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E0A8" w14:textId="3A18E737" w:rsidR="008E1E5B" w:rsidRPr="00E33DB5" w:rsidRDefault="00F80EF7" w:rsidP="00F80EF7">
      <w:pPr>
        <w:spacing w:after="0"/>
        <w:jc w:val="center"/>
        <w:rPr>
          <w:rFonts w:ascii="Garamond" w:hAnsi="Garamond" w:cs="Times New Roman"/>
          <w:b/>
          <w:sz w:val="32"/>
          <w:lang w:val="es-419"/>
        </w:rPr>
      </w:pPr>
      <w:r w:rsidRPr="00E33DB5">
        <w:rPr>
          <w:rFonts w:ascii="Garamond" w:hAnsi="Garamond" w:cs="Times New Roman"/>
          <w:b/>
          <w:sz w:val="32"/>
          <w:lang w:val="es-419"/>
        </w:rPr>
        <w:t>Emanuele Costa</w:t>
      </w:r>
    </w:p>
    <w:p w14:paraId="661488D0" w14:textId="552BC3CA" w:rsidR="00F80EF7" w:rsidRPr="00E33DB5" w:rsidRDefault="00F80EF7" w:rsidP="00F80EF7">
      <w:pPr>
        <w:spacing w:after="0"/>
        <w:jc w:val="center"/>
        <w:rPr>
          <w:rFonts w:ascii="Garamond" w:hAnsi="Garamond" w:cs="Times New Roman"/>
          <w:i/>
          <w:lang w:val="es-419"/>
        </w:rPr>
      </w:pPr>
      <w:r w:rsidRPr="00E33DB5">
        <w:rPr>
          <w:rFonts w:ascii="Garamond" w:hAnsi="Garamond" w:cs="Times New Roman"/>
          <w:i/>
          <w:lang w:val="es-419"/>
        </w:rPr>
        <w:t>Curriculum Vitae</w:t>
      </w:r>
    </w:p>
    <w:p w14:paraId="0B030B81" w14:textId="77777777" w:rsidR="008C6C2D" w:rsidRPr="00E33DB5" w:rsidRDefault="008C6C2D" w:rsidP="00F80EF7">
      <w:pPr>
        <w:spacing w:after="0"/>
        <w:jc w:val="center"/>
        <w:rPr>
          <w:rFonts w:ascii="Garamond" w:hAnsi="Garamond" w:cs="Times New Roman"/>
          <w:lang w:val="es-419"/>
        </w:rPr>
      </w:pPr>
    </w:p>
    <w:p w14:paraId="4D55C1E9" w14:textId="77777777" w:rsidR="00D5680A" w:rsidRPr="00E33DB5" w:rsidRDefault="00D5680A" w:rsidP="00B27B4E">
      <w:pPr>
        <w:spacing w:after="0"/>
        <w:jc w:val="left"/>
        <w:rPr>
          <w:rFonts w:ascii="Garamond" w:hAnsi="Garamond" w:cs="Times New Roman"/>
          <w:highlight w:val="yellow"/>
          <w:lang w:val="es-419"/>
        </w:rPr>
      </w:pPr>
    </w:p>
    <w:p w14:paraId="3B88E781" w14:textId="773F2AB1" w:rsidR="00E07CB5" w:rsidRPr="00E33DB5" w:rsidRDefault="00E07CB5" w:rsidP="00B27B4E">
      <w:pPr>
        <w:spacing w:after="0"/>
        <w:jc w:val="left"/>
        <w:rPr>
          <w:rFonts w:ascii="Garamond" w:hAnsi="Garamond" w:cs="Times New Roman"/>
          <w:highlight w:val="yellow"/>
          <w:lang w:val="es-419"/>
        </w:rPr>
        <w:sectPr w:rsidR="00E07CB5" w:rsidRPr="00E33DB5" w:rsidSect="00367E77">
          <w:head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271A98" w14:textId="2890A0D1" w:rsidR="009C153A" w:rsidRPr="00E33DB5" w:rsidRDefault="00760A88" w:rsidP="00B27B4E">
      <w:pPr>
        <w:spacing w:after="0"/>
        <w:jc w:val="left"/>
        <w:rPr>
          <w:rFonts w:ascii="Garamond" w:hAnsi="Garamond" w:cs="Times New Roman"/>
          <w:lang w:val="es-419"/>
        </w:rPr>
      </w:pPr>
      <w:r w:rsidRPr="00E33DB5">
        <w:rPr>
          <w:rFonts w:ascii="Garamond" w:hAnsi="Garamond" w:cs="Times New Roman"/>
          <w:lang w:val="es-419"/>
        </w:rPr>
        <w:t>e</w:t>
      </w:r>
      <w:r w:rsidR="009C153A" w:rsidRPr="00E33DB5">
        <w:rPr>
          <w:rFonts w:ascii="Garamond" w:hAnsi="Garamond" w:cs="Times New Roman"/>
          <w:lang w:val="es-419"/>
        </w:rPr>
        <w:t>manuele</w:t>
      </w:r>
      <w:r w:rsidRPr="00E33DB5">
        <w:rPr>
          <w:rFonts w:ascii="Garamond" w:hAnsi="Garamond" w:cs="Times New Roman"/>
          <w:lang w:val="es-419"/>
        </w:rPr>
        <w:t>.costa@vanderbilt.edu</w:t>
      </w:r>
    </w:p>
    <w:p w14:paraId="32EAD70B" w14:textId="09B0B01B" w:rsidR="00686414" w:rsidRPr="000112EE" w:rsidRDefault="0080010C" w:rsidP="00686414">
      <w:pPr>
        <w:spacing w:after="0"/>
        <w:rPr>
          <w:rStyle w:val="Collegamentoipertestuale"/>
          <w:rFonts w:ascii="Garamond" w:hAnsi="Garamond" w:cs="Times New Roman"/>
          <w:color w:val="auto"/>
          <w:u w:val="none"/>
          <w:lang w:val="en-US"/>
        </w:rPr>
      </w:pPr>
      <w:hyperlink r:id="rId9" w:history="1">
        <w:r w:rsidR="00686414" w:rsidRPr="00DE37E0">
          <w:rPr>
            <w:rStyle w:val="Collegamentoipertestuale"/>
            <w:rFonts w:ascii="Garamond" w:hAnsi="Garamond" w:cs="Times New Roman"/>
            <w:lang w:val="en-US"/>
          </w:rPr>
          <w:t>https://emanuelecosta108.wixsite.com/</w:t>
        </w:r>
      </w:hyperlink>
    </w:p>
    <w:p w14:paraId="61A45ED4" w14:textId="4FCC62CE" w:rsidR="000C229E" w:rsidRPr="00686414" w:rsidRDefault="000C229E" w:rsidP="000C229E">
      <w:pPr>
        <w:spacing w:after="0"/>
        <w:jc w:val="left"/>
        <w:rPr>
          <w:rFonts w:ascii="Garamond" w:hAnsi="Garamond" w:cs="Times New Roman"/>
          <w:lang w:val="en-US"/>
        </w:rPr>
      </w:pPr>
    </w:p>
    <w:p w14:paraId="4873C93D" w14:textId="77777777" w:rsidR="00686414" w:rsidRDefault="00686414" w:rsidP="00686414">
      <w:pPr>
        <w:spacing w:after="0"/>
        <w:ind w:firstLine="708"/>
        <w:jc w:val="right"/>
        <w:rPr>
          <w:rFonts w:ascii="Garamond" w:hAnsi="Garamond" w:cs="Times New Roman"/>
          <w:lang w:val="en-US"/>
        </w:rPr>
      </w:pPr>
    </w:p>
    <w:p w14:paraId="7CC67453" w14:textId="5A60A3AB" w:rsidR="001C348B" w:rsidRDefault="001C348B" w:rsidP="00686414">
      <w:pPr>
        <w:spacing w:after="0"/>
        <w:ind w:firstLine="708"/>
        <w:jc w:val="right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D</w:t>
      </w:r>
      <w:r w:rsidRPr="00B27B4E">
        <w:rPr>
          <w:rFonts w:ascii="Garamond" w:hAnsi="Garamond" w:cs="Times New Roman"/>
          <w:lang w:val="en-US"/>
        </w:rPr>
        <w:t>epartment of Philosophy</w:t>
      </w:r>
    </w:p>
    <w:p w14:paraId="17BECE1A" w14:textId="627DEA78" w:rsidR="007C0D26" w:rsidRPr="000C229E" w:rsidRDefault="007C0D26" w:rsidP="000C229E">
      <w:pPr>
        <w:spacing w:after="0"/>
        <w:jc w:val="right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College of Arts and Science</w:t>
      </w:r>
    </w:p>
    <w:p w14:paraId="64698D16" w14:textId="77777777" w:rsidR="001C348B" w:rsidRPr="000F2AED" w:rsidRDefault="001C348B" w:rsidP="000C229E">
      <w:pPr>
        <w:spacing w:after="0"/>
        <w:jc w:val="right"/>
        <w:rPr>
          <w:rFonts w:ascii="Garamond" w:hAnsi="Garamond" w:cs="Times New Roman"/>
          <w:lang w:val="en-US"/>
        </w:rPr>
      </w:pPr>
      <w:r w:rsidRPr="000F2AED">
        <w:rPr>
          <w:rFonts w:ascii="Garamond" w:hAnsi="Garamond" w:cs="Times New Roman"/>
          <w:lang w:val="en-US"/>
        </w:rPr>
        <w:t>Vanderbilt University</w:t>
      </w:r>
    </w:p>
    <w:p w14:paraId="5C9718CC" w14:textId="1893EE13" w:rsidR="001C348B" w:rsidRPr="000F2AED" w:rsidRDefault="001C348B" w:rsidP="000C229E">
      <w:pPr>
        <w:spacing w:after="0"/>
        <w:jc w:val="right"/>
        <w:rPr>
          <w:rFonts w:ascii="Garamond" w:hAnsi="Garamond" w:cs="Times New Roman"/>
          <w:lang w:val="en-US"/>
        </w:rPr>
      </w:pPr>
      <w:r w:rsidRPr="000F2AED">
        <w:rPr>
          <w:rFonts w:ascii="Garamond" w:hAnsi="Garamond" w:cs="Times New Roman"/>
          <w:lang w:val="en-US"/>
        </w:rPr>
        <w:t>Nashville, Tennessee</w:t>
      </w:r>
      <w:r w:rsidR="00D02465" w:rsidRPr="000F2AED">
        <w:rPr>
          <w:rFonts w:ascii="Garamond" w:hAnsi="Garamond" w:cs="Times New Roman"/>
          <w:lang w:val="en-US"/>
        </w:rPr>
        <w:t xml:space="preserve">, </w:t>
      </w:r>
      <w:r w:rsidRPr="000F2AED">
        <w:rPr>
          <w:rFonts w:ascii="Garamond" w:hAnsi="Garamond" w:cs="Times New Roman"/>
          <w:lang w:val="en-US"/>
        </w:rPr>
        <w:t>USA</w:t>
      </w:r>
    </w:p>
    <w:p w14:paraId="470417E5" w14:textId="77777777" w:rsidR="000C229E" w:rsidRPr="000F2AED" w:rsidRDefault="000C229E" w:rsidP="000C229E">
      <w:pPr>
        <w:spacing w:after="0"/>
        <w:jc w:val="right"/>
        <w:rPr>
          <w:rFonts w:ascii="Garamond" w:hAnsi="Garamond" w:cs="Times New Roman"/>
          <w:lang w:val="en-US"/>
        </w:rPr>
        <w:sectPr w:rsidR="000C229E" w:rsidRPr="000F2AED" w:rsidSect="000C229E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12867AB6" w14:textId="05F5EFFB" w:rsidR="001C348B" w:rsidRPr="000F2AED" w:rsidRDefault="001C348B" w:rsidP="001C348B">
      <w:pPr>
        <w:spacing w:after="0"/>
        <w:jc w:val="right"/>
        <w:rPr>
          <w:rFonts w:ascii="Garamond" w:hAnsi="Garamond" w:cs="Times New Roman"/>
          <w:lang w:val="en-US"/>
        </w:rPr>
      </w:pPr>
    </w:p>
    <w:p w14:paraId="7EEBC462" w14:textId="77777777" w:rsidR="001C348B" w:rsidRPr="000112EE" w:rsidRDefault="001C348B" w:rsidP="00B27B4E">
      <w:pPr>
        <w:spacing w:after="0"/>
        <w:jc w:val="left"/>
        <w:rPr>
          <w:rFonts w:ascii="Garamond" w:hAnsi="Garamond" w:cs="Times New Roman"/>
          <w:highlight w:val="yellow"/>
          <w:lang w:val="en-US"/>
        </w:rPr>
        <w:sectPr w:rsidR="001C348B" w:rsidRPr="000112EE" w:rsidSect="001C348B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0A3916E" w14:textId="77777777" w:rsidR="005D35DE" w:rsidRPr="000112EE" w:rsidRDefault="005D35DE" w:rsidP="00CE6220">
      <w:pPr>
        <w:spacing w:after="0"/>
        <w:rPr>
          <w:rFonts w:ascii="Garamond" w:hAnsi="Garamond" w:cs="Times New Roman"/>
          <w:lang w:val="en-US"/>
        </w:rPr>
      </w:pPr>
    </w:p>
    <w:p w14:paraId="547B45CE" w14:textId="77777777" w:rsidR="00863901" w:rsidRDefault="00863901" w:rsidP="002854AE">
      <w:pPr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PROFESSIONAL APPOINTMENTS</w:t>
      </w:r>
    </w:p>
    <w:p w14:paraId="1831E0AE" w14:textId="7A369DF5" w:rsidR="00863901" w:rsidRDefault="00863901" w:rsidP="00863901">
      <w:pPr>
        <w:rPr>
          <w:rFonts w:ascii="Garamond" w:hAnsi="Garamond" w:cs="Times New Roman"/>
          <w:lang w:val="en-US"/>
        </w:rPr>
      </w:pPr>
      <w:r w:rsidRPr="007C0D26">
        <w:rPr>
          <w:rFonts w:ascii="Garamond" w:hAnsi="Garamond" w:cs="Times New Roman"/>
          <w:bCs/>
          <w:lang w:val="en-US"/>
        </w:rPr>
        <w:t>202</w:t>
      </w:r>
      <w:r w:rsidR="003A1951" w:rsidRPr="007C0D26">
        <w:rPr>
          <w:rFonts w:ascii="Garamond" w:hAnsi="Garamond" w:cs="Times New Roman"/>
          <w:bCs/>
          <w:lang w:val="en-US"/>
        </w:rPr>
        <w:t>1</w:t>
      </w:r>
      <w:r w:rsidRPr="007C0D26">
        <w:rPr>
          <w:rFonts w:ascii="Garamond" w:hAnsi="Garamond" w:cs="Times New Roman"/>
          <w:bCs/>
          <w:lang w:val="en-US"/>
        </w:rPr>
        <w:t xml:space="preserve"> </w:t>
      </w:r>
      <w:r w:rsidRPr="007C0D26">
        <w:rPr>
          <w:rFonts w:ascii="Garamond" w:hAnsi="Garamond" w:cs="Times New Roman"/>
          <w:lang w:val="en-US"/>
        </w:rPr>
        <w:t>–</w:t>
      </w:r>
      <w:r w:rsidRPr="007C0D26">
        <w:rPr>
          <w:rFonts w:ascii="Garamond" w:hAnsi="Garamond" w:cs="Times New Roman"/>
          <w:lang w:val="en-US"/>
        </w:rPr>
        <w:tab/>
      </w:r>
      <w:r w:rsidR="000D1306">
        <w:rPr>
          <w:rFonts w:ascii="Garamond" w:hAnsi="Garamond" w:cs="Times New Roman"/>
          <w:lang w:val="en-US"/>
        </w:rPr>
        <w:t>current</w:t>
      </w:r>
      <w:r w:rsidRPr="007C0D26">
        <w:rPr>
          <w:rFonts w:ascii="Garamond" w:hAnsi="Garamond" w:cs="Times New Roman"/>
          <w:lang w:val="en-US"/>
        </w:rPr>
        <w:tab/>
      </w:r>
      <w:r w:rsidRPr="007C0D26">
        <w:rPr>
          <w:rFonts w:ascii="Garamond" w:hAnsi="Garamond" w:cs="Times New Roman"/>
          <w:lang w:val="en-US"/>
        </w:rPr>
        <w:tab/>
        <w:t xml:space="preserve">Assistant Professor of Philosophy </w:t>
      </w:r>
      <w:r w:rsidR="00466DB9" w:rsidRPr="007C0D26">
        <w:rPr>
          <w:rFonts w:ascii="Garamond" w:hAnsi="Garamond" w:cs="Times New Roman"/>
          <w:lang w:val="en-US"/>
        </w:rPr>
        <w:t xml:space="preserve">(Tenure-Track) </w:t>
      </w:r>
      <w:r w:rsidRPr="007C0D26">
        <w:rPr>
          <w:rFonts w:ascii="Garamond" w:hAnsi="Garamond" w:cs="Times New Roman"/>
          <w:lang w:val="en-US"/>
        </w:rPr>
        <w:t>– Vanderbilt University</w:t>
      </w:r>
    </w:p>
    <w:p w14:paraId="72550CA5" w14:textId="787CAAF3" w:rsidR="003A1951" w:rsidRPr="003D2056" w:rsidRDefault="003A1951" w:rsidP="00863901">
      <w:pPr>
        <w:rPr>
          <w:rFonts w:ascii="Garamond" w:hAnsi="Garamond" w:cs="Times New Roman"/>
          <w:b/>
          <w:lang w:val="en-US"/>
        </w:rPr>
      </w:pPr>
      <w:r w:rsidRPr="005A2DC4">
        <w:rPr>
          <w:rFonts w:ascii="Garamond" w:hAnsi="Garamond" w:cs="Times New Roman"/>
          <w:lang w:val="en-US"/>
        </w:rPr>
        <w:t>2020 – 2021</w:t>
      </w:r>
      <w:r w:rsidRPr="005A2DC4">
        <w:rPr>
          <w:rFonts w:ascii="Garamond" w:hAnsi="Garamond" w:cs="Times New Roman"/>
          <w:lang w:val="en-US"/>
        </w:rPr>
        <w:tab/>
      </w:r>
      <w:r w:rsidRPr="005A2DC4">
        <w:rPr>
          <w:rFonts w:ascii="Garamond" w:hAnsi="Garamond" w:cs="Times New Roman"/>
          <w:lang w:val="en-US"/>
        </w:rPr>
        <w:tab/>
      </w:r>
      <w:r w:rsidR="00226670" w:rsidRPr="005A2DC4">
        <w:rPr>
          <w:rFonts w:ascii="Garamond" w:hAnsi="Garamond" w:cs="Times New Roman"/>
          <w:lang w:val="en-US"/>
        </w:rPr>
        <w:t>Visiting Scholar</w:t>
      </w:r>
      <w:r w:rsidR="009E77A0" w:rsidRPr="005A2DC4">
        <w:rPr>
          <w:rFonts w:ascii="Garamond" w:hAnsi="Garamond" w:cs="Times New Roman"/>
          <w:lang w:val="en-US"/>
        </w:rPr>
        <w:t xml:space="preserve"> of Philosophy – Vanderbilt University</w:t>
      </w:r>
    </w:p>
    <w:p w14:paraId="4C853BD1" w14:textId="77777777" w:rsidR="00863901" w:rsidRPr="003D2056" w:rsidRDefault="00863901" w:rsidP="00863901">
      <w:pPr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2018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–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</w:r>
      <w:r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Visiting Graduate Scholar</w:t>
      </w:r>
      <w:r>
        <w:rPr>
          <w:rFonts w:ascii="Garamond" w:hAnsi="Garamond" w:cs="Times New Roman"/>
          <w:lang w:val="en-US"/>
        </w:rPr>
        <w:t xml:space="preserve"> –</w:t>
      </w:r>
      <w:r w:rsidRPr="003D2056">
        <w:rPr>
          <w:rFonts w:ascii="Garamond" w:hAnsi="Garamond" w:cs="Times New Roman"/>
          <w:lang w:val="en-US"/>
        </w:rPr>
        <w:t xml:space="preserve"> Johns Hopkins Universit</w:t>
      </w:r>
      <w:r>
        <w:rPr>
          <w:rFonts w:ascii="Garamond" w:hAnsi="Garamond" w:cs="Times New Roman"/>
          <w:lang w:val="en-US"/>
        </w:rPr>
        <w:t>y</w:t>
      </w:r>
    </w:p>
    <w:p w14:paraId="2E549B24" w14:textId="77777777" w:rsidR="00863901" w:rsidRDefault="00863901" w:rsidP="00863901">
      <w:pPr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–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2018</w:t>
      </w:r>
      <w:r w:rsidRPr="003D2056">
        <w:rPr>
          <w:rFonts w:ascii="Garamond" w:hAnsi="Garamond" w:cs="Times New Roman"/>
          <w:lang w:val="en-US"/>
        </w:rPr>
        <w:tab/>
      </w:r>
      <w:r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Teaching Assistant</w:t>
      </w:r>
      <w:r>
        <w:rPr>
          <w:rFonts w:ascii="Garamond" w:hAnsi="Garamond" w:cs="Times New Roman"/>
          <w:lang w:val="en-US"/>
        </w:rPr>
        <w:t xml:space="preserve"> –</w:t>
      </w:r>
      <w:r w:rsidRPr="003D2056">
        <w:rPr>
          <w:rFonts w:ascii="Garamond" w:hAnsi="Garamond" w:cs="Times New Roman"/>
          <w:lang w:val="en-US"/>
        </w:rPr>
        <w:t xml:space="preserve"> Birkbeck College, University of London</w:t>
      </w:r>
    </w:p>
    <w:p w14:paraId="7ED0823A" w14:textId="77777777" w:rsidR="00863901" w:rsidRPr="003D2056" w:rsidRDefault="00863901" w:rsidP="00863901">
      <w:pPr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–</w:t>
      </w:r>
      <w:r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2018</w:t>
      </w:r>
      <w:r w:rsidRPr="003D2056">
        <w:rPr>
          <w:rFonts w:ascii="Garamond" w:hAnsi="Garamond" w:cs="Times New Roman"/>
          <w:lang w:val="en-US"/>
        </w:rPr>
        <w:tab/>
      </w:r>
      <w:r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Graduate Teaching Assistant</w:t>
      </w:r>
      <w:r>
        <w:rPr>
          <w:rFonts w:ascii="Garamond" w:hAnsi="Garamond" w:cs="Times New Roman"/>
          <w:lang w:val="en-US"/>
        </w:rPr>
        <w:t xml:space="preserve"> –</w:t>
      </w:r>
      <w:r w:rsidRPr="003D2056">
        <w:rPr>
          <w:rFonts w:ascii="Garamond" w:hAnsi="Garamond" w:cs="Times New Roman"/>
          <w:lang w:val="en-US"/>
        </w:rPr>
        <w:t xml:space="preserve"> King’s College London</w:t>
      </w:r>
    </w:p>
    <w:p w14:paraId="26C6F298" w14:textId="77777777" w:rsidR="00863901" w:rsidRDefault="00863901" w:rsidP="00B902E3">
      <w:pPr>
        <w:rPr>
          <w:rFonts w:ascii="Garamond" w:hAnsi="Garamond" w:cs="Times New Roman"/>
          <w:b/>
          <w:lang w:val="en-US"/>
        </w:rPr>
      </w:pPr>
    </w:p>
    <w:p w14:paraId="5C6AA4E2" w14:textId="2020D638" w:rsidR="00F80EF7" w:rsidRPr="000112EE" w:rsidRDefault="00F80EF7" w:rsidP="002854AE">
      <w:pPr>
        <w:rPr>
          <w:rFonts w:ascii="Garamond" w:hAnsi="Garamond" w:cs="Times New Roman"/>
          <w:b/>
          <w:lang w:val="en-US"/>
        </w:rPr>
      </w:pPr>
      <w:r w:rsidRPr="000112EE">
        <w:rPr>
          <w:rFonts w:ascii="Garamond" w:hAnsi="Garamond" w:cs="Times New Roman"/>
          <w:b/>
          <w:lang w:val="en-US"/>
        </w:rPr>
        <w:t>EDUCATION</w:t>
      </w:r>
    </w:p>
    <w:p w14:paraId="48EF3D90" w14:textId="640C472C" w:rsidR="005F6D18" w:rsidRDefault="00F80EF7" w:rsidP="00123A41">
      <w:pPr>
        <w:spacing w:after="0" w:line="360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2019 – Ph.D. </w:t>
      </w:r>
      <w:r w:rsidR="00621014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Birkbeck College, University of London</w:t>
      </w:r>
    </w:p>
    <w:p w14:paraId="397EAE13" w14:textId="61D20093" w:rsidR="00F80EF7" w:rsidRPr="00804433" w:rsidRDefault="00F80EF7" w:rsidP="00123A41">
      <w:pPr>
        <w:spacing w:after="0" w:line="360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2015 – M.A. </w:t>
      </w:r>
      <w:r w:rsidR="00621014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King’s College London</w:t>
      </w:r>
      <w:r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ab/>
      </w:r>
    </w:p>
    <w:p w14:paraId="06A2A55F" w14:textId="4F7262A6" w:rsidR="00F80EF7" w:rsidRPr="005F6D18" w:rsidRDefault="00F80EF7" w:rsidP="00123A41">
      <w:pPr>
        <w:spacing w:after="0" w:line="360" w:lineRule="auto"/>
        <w:rPr>
          <w:rFonts w:ascii="Garamond" w:hAnsi="Garamond" w:cs="Times New Roman"/>
        </w:rPr>
      </w:pPr>
      <w:r w:rsidRPr="009F09A2">
        <w:rPr>
          <w:rFonts w:ascii="Garamond" w:hAnsi="Garamond" w:cs="Times New Roman"/>
        </w:rPr>
        <w:t xml:space="preserve">2014 – M.A. </w:t>
      </w:r>
      <w:r w:rsidRPr="009F09A2">
        <w:rPr>
          <w:rFonts w:ascii="Garamond" w:hAnsi="Garamond" w:cs="Times New Roman"/>
        </w:rPr>
        <w:tab/>
      </w:r>
      <w:r w:rsidRPr="003D2056">
        <w:rPr>
          <w:rFonts w:ascii="Garamond" w:hAnsi="Garamond" w:cs="Times New Roman"/>
        </w:rPr>
        <w:t>Università Cattolica del Sacro Cuore</w:t>
      </w:r>
      <w:r w:rsidR="00692480">
        <w:rPr>
          <w:rFonts w:ascii="Garamond" w:hAnsi="Garamond" w:cs="Times New Roman"/>
        </w:rPr>
        <w:t>,</w:t>
      </w:r>
      <w:r w:rsidRPr="003D2056">
        <w:rPr>
          <w:rFonts w:ascii="Garamond" w:hAnsi="Garamond" w:cs="Times New Roman"/>
        </w:rPr>
        <w:t xml:space="preserve"> Milano</w:t>
      </w:r>
      <w:r w:rsidR="005F6D18">
        <w:rPr>
          <w:rFonts w:ascii="Garamond" w:hAnsi="Garamond" w:cs="Times New Roman"/>
        </w:rPr>
        <w:t xml:space="preserve"> </w:t>
      </w:r>
      <w:r w:rsidR="005F6D18" w:rsidRPr="005F6D18">
        <w:rPr>
          <w:rFonts w:ascii="Garamond" w:hAnsi="Garamond" w:cs="Times New Roman"/>
        </w:rPr>
        <w:t xml:space="preserve">– </w:t>
      </w:r>
      <w:r w:rsidR="005F6D18" w:rsidRPr="005F6D18">
        <w:rPr>
          <w:rFonts w:ascii="Garamond" w:hAnsi="Garamond" w:cs="Times New Roman"/>
          <w:i/>
          <w:iCs/>
        </w:rPr>
        <w:t xml:space="preserve">summa </w:t>
      </w:r>
      <w:proofErr w:type="spellStart"/>
      <w:r w:rsidR="005F6D18" w:rsidRPr="005F6D18">
        <w:rPr>
          <w:rFonts w:ascii="Garamond" w:hAnsi="Garamond" w:cs="Times New Roman"/>
          <w:i/>
          <w:iCs/>
        </w:rPr>
        <w:t>cum</w:t>
      </w:r>
      <w:proofErr w:type="spellEnd"/>
      <w:r w:rsidR="005F6D18" w:rsidRPr="005F6D18">
        <w:rPr>
          <w:rFonts w:ascii="Garamond" w:hAnsi="Garamond" w:cs="Times New Roman"/>
          <w:i/>
          <w:iCs/>
        </w:rPr>
        <w:t xml:space="preserve"> laud</w:t>
      </w:r>
      <w:r w:rsidR="00123A41">
        <w:rPr>
          <w:rFonts w:ascii="Garamond" w:hAnsi="Garamond" w:cs="Times New Roman"/>
          <w:i/>
          <w:iCs/>
        </w:rPr>
        <w:t>e</w:t>
      </w:r>
      <w:r w:rsidRPr="003D2056">
        <w:rPr>
          <w:rFonts w:ascii="Garamond" w:hAnsi="Garamond" w:cs="Times New Roman"/>
        </w:rPr>
        <w:tab/>
      </w:r>
      <w:r w:rsidRPr="003D2056">
        <w:rPr>
          <w:rFonts w:ascii="Garamond" w:hAnsi="Garamond" w:cs="Times New Roman"/>
        </w:rPr>
        <w:tab/>
      </w:r>
    </w:p>
    <w:p w14:paraId="7B56DB67" w14:textId="7EC61384" w:rsidR="00F80EF7" w:rsidRPr="005F6D18" w:rsidRDefault="00F80EF7" w:rsidP="00123A41">
      <w:pPr>
        <w:spacing w:after="0" w:line="360" w:lineRule="auto"/>
        <w:rPr>
          <w:rFonts w:ascii="Garamond" w:hAnsi="Garamond" w:cs="Times New Roman"/>
          <w:i/>
          <w:iCs/>
        </w:rPr>
      </w:pPr>
      <w:r w:rsidRPr="003D2056">
        <w:rPr>
          <w:rFonts w:ascii="Garamond" w:hAnsi="Garamond" w:cs="Times New Roman"/>
        </w:rPr>
        <w:t>2012 – B.A.</w:t>
      </w:r>
      <w:r w:rsidRPr="003D2056">
        <w:rPr>
          <w:rFonts w:ascii="Garamond" w:hAnsi="Garamond" w:cs="Times New Roman"/>
        </w:rPr>
        <w:tab/>
        <w:t>Università Cattolica del Sacro Cuore</w:t>
      </w:r>
      <w:r w:rsidR="00692480">
        <w:rPr>
          <w:rFonts w:ascii="Garamond" w:hAnsi="Garamond" w:cs="Times New Roman"/>
        </w:rPr>
        <w:t>,</w:t>
      </w:r>
      <w:r w:rsidRPr="003D2056">
        <w:rPr>
          <w:rFonts w:ascii="Garamond" w:hAnsi="Garamond" w:cs="Times New Roman"/>
        </w:rPr>
        <w:t xml:space="preserve"> Milano</w:t>
      </w:r>
      <w:r w:rsidR="005F6D18">
        <w:rPr>
          <w:rFonts w:ascii="Garamond" w:hAnsi="Garamond" w:cs="Times New Roman"/>
        </w:rPr>
        <w:t xml:space="preserve"> – </w:t>
      </w:r>
      <w:r w:rsidR="005F6D18" w:rsidRPr="00621014">
        <w:rPr>
          <w:rFonts w:ascii="Garamond" w:hAnsi="Garamond" w:cs="Times New Roman"/>
          <w:i/>
          <w:iCs/>
        </w:rPr>
        <w:t xml:space="preserve">summa </w:t>
      </w:r>
      <w:proofErr w:type="spellStart"/>
      <w:r w:rsidR="005F6D18" w:rsidRPr="00621014">
        <w:rPr>
          <w:rFonts w:ascii="Garamond" w:hAnsi="Garamond" w:cs="Times New Roman"/>
          <w:i/>
          <w:iCs/>
        </w:rPr>
        <w:t>cum</w:t>
      </w:r>
      <w:proofErr w:type="spellEnd"/>
      <w:r w:rsidR="005F6D18" w:rsidRPr="00621014">
        <w:rPr>
          <w:rFonts w:ascii="Garamond" w:hAnsi="Garamond" w:cs="Times New Roman"/>
          <w:i/>
          <w:iCs/>
        </w:rPr>
        <w:t xml:space="preserve"> laude</w:t>
      </w:r>
    </w:p>
    <w:p w14:paraId="070D25FA" w14:textId="733E6EEC" w:rsidR="00000A57" w:rsidRDefault="00F80EF7" w:rsidP="005F6D18">
      <w:pPr>
        <w:spacing w:after="0"/>
        <w:rPr>
          <w:rFonts w:ascii="Garamond" w:hAnsi="Garamond" w:cs="Times New Roman"/>
        </w:rPr>
      </w:pPr>
      <w:r w:rsidRPr="003D2056">
        <w:rPr>
          <w:rFonts w:ascii="Garamond" w:hAnsi="Garamond" w:cs="Times New Roman"/>
        </w:rPr>
        <w:tab/>
      </w:r>
      <w:r w:rsidRPr="003D2056">
        <w:rPr>
          <w:rFonts w:ascii="Garamond" w:hAnsi="Garamond" w:cs="Times New Roman"/>
        </w:rPr>
        <w:tab/>
      </w:r>
    </w:p>
    <w:p w14:paraId="3D324D6B" w14:textId="77777777" w:rsidR="005F6D18" w:rsidRPr="005F6D18" w:rsidRDefault="005F6D18" w:rsidP="005F6D18">
      <w:pPr>
        <w:spacing w:after="0"/>
        <w:rPr>
          <w:rFonts w:ascii="Garamond" w:hAnsi="Garamond" w:cs="Times New Roman"/>
        </w:rPr>
      </w:pPr>
    </w:p>
    <w:p w14:paraId="44E61EAA" w14:textId="2983ACC4" w:rsidR="00000A57" w:rsidRPr="003D2056" w:rsidRDefault="00000A57" w:rsidP="005F6D18">
      <w:pPr>
        <w:spacing w:after="0" w:line="276" w:lineRule="auto"/>
        <w:jc w:val="left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AREAS OF SPECIALIZATION</w:t>
      </w:r>
    </w:p>
    <w:p w14:paraId="3B87B5B8" w14:textId="0340FDE2" w:rsidR="005D7F5E" w:rsidRPr="003D2056" w:rsidRDefault="0095408F" w:rsidP="005F6D18">
      <w:pPr>
        <w:spacing w:line="360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bCs/>
          <w:lang w:val="en-US"/>
        </w:rPr>
        <w:t xml:space="preserve">History of </w:t>
      </w:r>
      <w:r w:rsidR="005D7F5E" w:rsidRPr="003D2056">
        <w:rPr>
          <w:rFonts w:ascii="Garamond" w:hAnsi="Garamond" w:cs="Times New Roman"/>
          <w:lang w:val="en-US"/>
        </w:rPr>
        <w:t>Modern Philosophy</w:t>
      </w:r>
      <w:r w:rsidR="00F557E3">
        <w:rPr>
          <w:rFonts w:ascii="Garamond" w:hAnsi="Garamond" w:cs="Times New Roman"/>
          <w:lang w:val="en-US"/>
        </w:rPr>
        <w:t xml:space="preserve">, </w:t>
      </w:r>
      <w:r w:rsidR="008505C9">
        <w:rPr>
          <w:rFonts w:ascii="Garamond" w:hAnsi="Garamond" w:cs="Times New Roman"/>
          <w:lang w:val="en-US"/>
        </w:rPr>
        <w:t>Metaphysics.</w:t>
      </w:r>
    </w:p>
    <w:p w14:paraId="44CDC709" w14:textId="0E9B09F5" w:rsidR="00000A57" w:rsidRPr="003D2056" w:rsidRDefault="00000A57" w:rsidP="005F6D18">
      <w:pPr>
        <w:spacing w:after="0" w:line="276" w:lineRule="auto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AREAS OF COMPETENCE</w:t>
      </w:r>
    </w:p>
    <w:p w14:paraId="391825DB" w14:textId="1E73F8CA" w:rsidR="00F90F3D" w:rsidRPr="003D2056" w:rsidRDefault="008505C9" w:rsidP="005F6D18">
      <w:pPr>
        <w:spacing w:line="240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Renaissance Philosophy</w:t>
      </w:r>
      <w:r w:rsidR="00B27D5E" w:rsidRPr="003D2056">
        <w:rPr>
          <w:rFonts w:ascii="Garamond" w:hAnsi="Garamond" w:cs="Times New Roman"/>
          <w:lang w:val="en-US"/>
        </w:rPr>
        <w:t xml:space="preserve">, </w:t>
      </w:r>
      <w:r w:rsidR="007E241A">
        <w:rPr>
          <w:rFonts w:ascii="Garamond" w:hAnsi="Garamond" w:cs="Times New Roman"/>
          <w:lang w:val="en-US"/>
        </w:rPr>
        <w:t>Philosophy of Religio</w:t>
      </w:r>
      <w:r w:rsidR="007E0CA8">
        <w:rPr>
          <w:rFonts w:ascii="Garamond" w:hAnsi="Garamond" w:cs="Times New Roman"/>
          <w:lang w:val="en-US"/>
        </w:rPr>
        <w:t>n</w:t>
      </w:r>
      <w:r w:rsidR="00E33DB5">
        <w:rPr>
          <w:rFonts w:ascii="Garamond" w:hAnsi="Garamond" w:cs="Times New Roman"/>
          <w:lang w:val="en-US"/>
        </w:rPr>
        <w:t>, Political Philosophy.</w:t>
      </w:r>
    </w:p>
    <w:p w14:paraId="5D6C551B" w14:textId="0BCFF072" w:rsidR="00CD6EE0" w:rsidRDefault="00F90F3D" w:rsidP="0074472C">
      <w:pPr>
        <w:jc w:val="left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lang w:val="en-US"/>
        </w:rPr>
        <w:br w:type="page"/>
      </w:r>
      <w:r w:rsidR="00CD6EE0" w:rsidRPr="003D2056">
        <w:rPr>
          <w:rFonts w:ascii="Garamond" w:hAnsi="Garamond" w:cs="Times New Roman"/>
          <w:b/>
          <w:lang w:val="en-US"/>
        </w:rPr>
        <w:lastRenderedPageBreak/>
        <w:t>PUBLICATIONS</w:t>
      </w:r>
    </w:p>
    <w:p w14:paraId="43480F85" w14:textId="237FA255" w:rsidR="00F961C3" w:rsidRDefault="00F961C3" w:rsidP="0074472C">
      <w:pPr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t>Edited Volumes and Journal Issues</w:t>
      </w:r>
    </w:p>
    <w:p w14:paraId="72834DE0" w14:textId="68D64DF6" w:rsidR="00F961C3" w:rsidRPr="00136504" w:rsidRDefault="00F961C3" w:rsidP="0074472C">
      <w:pPr>
        <w:jc w:val="left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/>
          <w:lang w:val="en-US"/>
        </w:rPr>
        <w:tab/>
      </w:r>
      <w:r>
        <w:rPr>
          <w:rFonts w:ascii="Garamond" w:hAnsi="Garamond" w:cs="Times New Roman"/>
          <w:bCs/>
          <w:lang w:val="en-US"/>
        </w:rPr>
        <w:t>2023</w:t>
      </w:r>
      <w:r>
        <w:rPr>
          <w:rFonts w:ascii="Garamond" w:hAnsi="Garamond" w:cs="Times New Roman"/>
          <w:bCs/>
          <w:lang w:val="en-US"/>
        </w:rPr>
        <w:tab/>
      </w:r>
      <w:r>
        <w:rPr>
          <w:rFonts w:ascii="Garamond" w:hAnsi="Garamond" w:cs="Times New Roman"/>
          <w:bCs/>
          <w:lang w:val="en-US"/>
        </w:rPr>
        <w:tab/>
        <w:t>“Expression</w:t>
      </w:r>
      <w:r w:rsidR="00136504">
        <w:rPr>
          <w:rFonts w:ascii="Garamond" w:hAnsi="Garamond" w:cs="Times New Roman"/>
          <w:bCs/>
          <w:lang w:val="en-US"/>
        </w:rPr>
        <w:t xml:space="preserve"> in Spinoza’s Philosophy</w:t>
      </w:r>
      <w:r>
        <w:rPr>
          <w:rFonts w:ascii="Garamond" w:hAnsi="Garamond" w:cs="Times New Roman"/>
          <w:bCs/>
          <w:lang w:val="en-US"/>
        </w:rPr>
        <w:t>”</w:t>
      </w:r>
      <w:r w:rsidR="00136504">
        <w:rPr>
          <w:rFonts w:ascii="Garamond" w:hAnsi="Garamond" w:cs="Times New Roman"/>
          <w:bCs/>
          <w:lang w:val="en-US"/>
        </w:rPr>
        <w:t xml:space="preserve">, </w:t>
      </w:r>
      <w:r w:rsidR="00136504">
        <w:rPr>
          <w:rFonts w:ascii="Garamond" w:hAnsi="Garamond" w:cs="Times New Roman"/>
          <w:bCs/>
          <w:i/>
          <w:iCs/>
          <w:lang w:val="en-US"/>
        </w:rPr>
        <w:t>Journal of Early Modern Studies</w:t>
      </w:r>
      <w:r w:rsidR="00136504">
        <w:rPr>
          <w:rFonts w:ascii="Garamond" w:hAnsi="Garamond" w:cs="Times New Roman"/>
          <w:bCs/>
          <w:lang w:val="en-US"/>
        </w:rPr>
        <w:t xml:space="preserve"> (</w:t>
      </w:r>
      <w:r w:rsidR="008B6189">
        <w:rPr>
          <w:rFonts w:ascii="Garamond" w:hAnsi="Garamond" w:cs="Times New Roman"/>
          <w:bCs/>
          <w:lang w:val="en-US"/>
        </w:rPr>
        <w:t>12:</w:t>
      </w:r>
      <w:r w:rsidR="00136504">
        <w:rPr>
          <w:rFonts w:ascii="Garamond" w:hAnsi="Garamond" w:cs="Times New Roman"/>
          <w:bCs/>
          <w:lang w:val="en-US"/>
        </w:rPr>
        <w:t>1)</w:t>
      </w:r>
      <w:r w:rsidR="008B6189">
        <w:rPr>
          <w:rFonts w:ascii="Garamond" w:hAnsi="Garamond" w:cs="Times New Roman"/>
          <w:bCs/>
          <w:lang w:val="en-US"/>
        </w:rPr>
        <w:t>.</w:t>
      </w:r>
    </w:p>
    <w:p w14:paraId="0AF3EEC9" w14:textId="08448F09" w:rsidR="00CD6EE0" w:rsidRPr="003D2056" w:rsidRDefault="00DE479D" w:rsidP="00E20885">
      <w:pPr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t>Peer-Reviewed</w:t>
      </w:r>
      <w:r w:rsidR="00CD6EE0" w:rsidRPr="003D2056">
        <w:rPr>
          <w:rFonts w:ascii="Garamond" w:hAnsi="Garamond" w:cs="Times New Roman"/>
          <w:b/>
          <w:lang w:val="en-US"/>
        </w:rPr>
        <w:t xml:space="preserve"> </w:t>
      </w:r>
      <w:r w:rsidR="00B902E3" w:rsidRPr="003D2056">
        <w:rPr>
          <w:rFonts w:ascii="Garamond" w:hAnsi="Garamond" w:cs="Times New Roman"/>
          <w:b/>
          <w:lang w:val="en-US"/>
        </w:rPr>
        <w:t>J</w:t>
      </w:r>
      <w:r w:rsidR="00CD6EE0" w:rsidRPr="003D2056">
        <w:rPr>
          <w:rFonts w:ascii="Garamond" w:hAnsi="Garamond" w:cs="Times New Roman"/>
          <w:b/>
          <w:lang w:val="en-US"/>
        </w:rPr>
        <w:t xml:space="preserve">ournal </w:t>
      </w:r>
      <w:r w:rsidR="00B902E3" w:rsidRPr="003D2056">
        <w:rPr>
          <w:rFonts w:ascii="Garamond" w:hAnsi="Garamond" w:cs="Times New Roman"/>
          <w:b/>
          <w:lang w:val="en-US"/>
        </w:rPr>
        <w:t>A</w:t>
      </w:r>
      <w:r w:rsidR="00CD6EE0" w:rsidRPr="003D2056">
        <w:rPr>
          <w:rFonts w:ascii="Garamond" w:hAnsi="Garamond" w:cs="Times New Roman"/>
          <w:b/>
          <w:lang w:val="en-US"/>
        </w:rPr>
        <w:t>rticles</w:t>
      </w:r>
    </w:p>
    <w:p w14:paraId="1CDC213D" w14:textId="6C5DDE75" w:rsidR="0026566E" w:rsidRPr="0026566E" w:rsidRDefault="003D1CEF" w:rsidP="002343AB">
      <w:pPr>
        <w:ind w:left="2124" w:hanging="1413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2022</w:t>
      </w:r>
      <w:r w:rsidR="0026566E" w:rsidRPr="006572C5">
        <w:rPr>
          <w:rFonts w:ascii="Garamond" w:hAnsi="Garamond" w:cs="Times New Roman"/>
          <w:lang w:val="en-US"/>
        </w:rPr>
        <w:tab/>
        <w:t xml:space="preserve">“Spinoza’s Metaphysics of Freedom and Its Essential Paradox”, in </w:t>
      </w:r>
      <w:proofErr w:type="spellStart"/>
      <w:r w:rsidR="0026566E" w:rsidRPr="006572C5">
        <w:rPr>
          <w:rFonts w:ascii="Garamond" w:hAnsi="Garamond" w:cs="Times New Roman"/>
          <w:i/>
          <w:iCs/>
          <w:lang w:val="en-US"/>
        </w:rPr>
        <w:t>Rivista</w:t>
      </w:r>
      <w:proofErr w:type="spellEnd"/>
      <w:r w:rsidR="0026566E" w:rsidRPr="006572C5">
        <w:rPr>
          <w:rFonts w:ascii="Garamond" w:hAnsi="Garamond" w:cs="Times New Roman"/>
          <w:i/>
          <w:iCs/>
          <w:lang w:val="en-US"/>
        </w:rPr>
        <w:t xml:space="preserve"> di </w:t>
      </w:r>
      <w:proofErr w:type="spellStart"/>
      <w:r w:rsidR="0026566E" w:rsidRPr="006572C5">
        <w:rPr>
          <w:rFonts w:ascii="Garamond" w:hAnsi="Garamond" w:cs="Times New Roman"/>
          <w:i/>
          <w:iCs/>
          <w:lang w:val="en-US"/>
        </w:rPr>
        <w:t>Filosofia</w:t>
      </w:r>
      <w:proofErr w:type="spellEnd"/>
      <w:r w:rsidR="0026566E" w:rsidRPr="006572C5">
        <w:rPr>
          <w:rFonts w:ascii="Garamond" w:hAnsi="Garamond" w:cs="Times New Roman"/>
          <w:i/>
          <w:iCs/>
          <w:lang w:val="en-US"/>
        </w:rPr>
        <w:t xml:space="preserve"> Neo-</w:t>
      </w:r>
      <w:proofErr w:type="spellStart"/>
      <w:r w:rsidR="0026566E" w:rsidRPr="006572C5">
        <w:rPr>
          <w:rFonts w:ascii="Garamond" w:hAnsi="Garamond" w:cs="Times New Roman"/>
          <w:i/>
          <w:iCs/>
          <w:lang w:val="en-US"/>
        </w:rPr>
        <w:t>Scolastica</w:t>
      </w:r>
      <w:proofErr w:type="spellEnd"/>
      <w:r>
        <w:rPr>
          <w:rFonts w:ascii="Garamond" w:hAnsi="Garamond" w:cs="Times New Roman"/>
          <w:i/>
          <w:iCs/>
          <w:lang w:val="en-US"/>
        </w:rPr>
        <w:t xml:space="preserve"> </w:t>
      </w:r>
      <w:r>
        <w:rPr>
          <w:rFonts w:ascii="Garamond" w:hAnsi="Garamond" w:cs="Times New Roman"/>
          <w:lang w:val="en-US"/>
        </w:rPr>
        <w:t>(forthcoming)</w:t>
      </w:r>
      <w:r w:rsidR="0026566E" w:rsidRPr="006572C5">
        <w:rPr>
          <w:rFonts w:ascii="Garamond" w:hAnsi="Garamond" w:cs="Times New Roman"/>
          <w:lang w:val="en-US"/>
        </w:rPr>
        <w:t>.</w:t>
      </w:r>
    </w:p>
    <w:p w14:paraId="4A102ECF" w14:textId="77777777" w:rsidR="00224910" w:rsidRDefault="004409AE" w:rsidP="00224910">
      <w:pPr>
        <w:spacing w:after="0"/>
        <w:ind w:left="2124" w:hanging="1413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</w:t>
      </w:r>
      <w:r w:rsidR="00A51FBF">
        <w:rPr>
          <w:rFonts w:ascii="Garamond" w:hAnsi="Garamond" w:cs="Times New Roman"/>
          <w:lang w:val="en-US"/>
        </w:rPr>
        <w:t>0</w:t>
      </w:r>
      <w:r w:rsidR="00CE2E8A" w:rsidRPr="006F4AE1">
        <w:rPr>
          <w:rFonts w:ascii="Garamond" w:hAnsi="Garamond" w:cs="Times New Roman"/>
          <w:lang w:val="en-US"/>
        </w:rPr>
        <w:tab/>
      </w:r>
      <w:r w:rsidR="007C0B8B" w:rsidRPr="006F4AE1">
        <w:rPr>
          <w:rFonts w:ascii="Garamond" w:hAnsi="Garamond" w:cs="Times New Roman"/>
          <w:lang w:val="en-US"/>
        </w:rPr>
        <w:t>“Discrimination, Othering, and the Political Instrumentalizing of Pandemic Disease: Two Case Studies</w:t>
      </w:r>
      <w:r w:rsidR="00E147E6" w:rsidRPr="006F4AE1">
        <w:rPr>
          <w:rFonts w:ascii="Garamond" w:hAnsi="Garamond" w:cs="Times New Roman"/>
          <w:lang w:val="en-US"/>
        </w:rPr>
        <w:t xml:space="preserve">”, in </w:t>
      </w:r>
      <w:r w:rsidR="00C60139" w:rsidRPr="006F4AE1">
        <w:rPr>
          <w:rFonts w:ascii="Garamond" w:hAnsi="Garamond" w:cs="Times New Roman"/>
          <w:i/>
          <w:iCs/>
          <w:lang w:val="en-US"/>
        </w:rPr>
        <w:t>Journal of Interdisciplinary History of Ideas</w:t>
      </w:r>
      <w:r w:rsidR="0025017E" w:rsidRPr="006F4AE1">
        <w:rPr>
          <w:rFonts w:ascii="Garamond" w:hAnsi="Garamond" w:cs="Times New Roman"/>
          <w:i/>
          <w:iCs/>
          <w:lang w:val="en-US"/>
        </w:rPr>
        <w:t xml:space="preserve"> </w:t>
      </w:r>
      <w:r w:rsidR="00B641FB">
        <w:rPr>
          <w:rFonts w:ascii="Garamond" w:hAnsi="Garamond" w:cs="Times New Roman"/>
          <w:lang w:val="en-US"/>
        </w:rPr>
        <w:t>(</w:t>
      </w:r>
      <w:r w:rsidR="002343AB">
        <w:rPr>
          <w:rFonts w:ascii="Garamond" w:hAnsi="Garamond" w:cs="Times New Roman"/>
          <w:lang w:val="en-US"/>
        </w:rPr>
        <w:t>9</w:t>
      </w:r>
      <w:r w:rsidR="00B641FB">
        <w:rPr>
          <w:rFonts w:ascii="Garamond" w:hAnsi="Garamond" w:cs="Times New Roman"/>
          <w:lang w:val="en-US"/>
        </w:rPr>
        <w:t>:18)</w:t>
      </w:r>
      <w:r w:rsidR="004F5F04">
        <w:rPr>
          <w:rFonts w:ascii="Garamond" w:hAnsi="Garamond" w:cs="Times New Roman"/>
          <w:lang w:val="en-US"/>
        </w:rPr>
        <w:t xml:space="preserve"> </w:t>
      </w:r>
      <w:r w:rsidR="008A59C9" w:rsidRPr="006F4AE1">
        <w:rPr>
          <w:rFonts w:ascii="Garamond" w:hAnsi="Garamond" w:cs="Times New Roman"/>
          <w:lang w:val="en-US"/>
        </w:rPr>
        <w:t>[</w:t>
      </w:r>
      <w:r w:rsidR="0025017E" w:rsidRPr="006F4AE1">
        <w:rPr>
          <w:rFonts w:ascii="Garamond" w:hAnsi="Garamond" w:cs="Times New Roman"/>
          <w:lang w:val="en-US"/>
        </w:rPr>
        <w:t xml:space="preserve">with M. </w:t>
      </w:r>
      <w:proofErr w:type="spellStart"/>
      <w:r w:rsidR="0025017E" w:rsidRPr="006F4AE1">
        <w:rPr>
          <w:rFonts w:ascii="Garamond" w:hAnsi="Garamond" w:cs="Times New Roman"/>
          <w:lang w:val="en-US"/>
        </w:rPr>
        <w:t>Baradel</w:t>
      </w:r>
      <w:proofErr w:type="spellEnd"/>
      <w:r w:rsidR="008A59C9" w:rsidRPr="006F4AE1">
        <w:rPr>
          <w:rFonts w:ascii="Garamond" w:hAnsi="Garamond" w:cs="Times New Roman"/>
          <w:lang w:val="en-US"/>
        </w:rPr>
        <w:t>]</w:t>
      </w:r>
      <w:r w:rsidR="00CB1D00" w:rsidRPr="006F4AE1">
        <w:rPr>
          <w:rFonts w:ascii="Garamond" w:hAnsi="Garamond" w:cs="Times New Roman"/>
          <w:lang w:val="en-US"/>
        </w:rPr>
        <w:t>.</w:t>
      </w:r>
      <w:r w:rsidR="00CB1D00">
        <w:rPr>
          <w:rFonts w:ascii="Garamond" w:hAnsi="Garamond" w:cs="Times New Roman"/>
          <w:lang w:val="en-US"/>
        </w:rPr>
        <w:t xml:space="preserve"> </w:t>
      </w:r>
    </w:p>
    <w:p w14:paraId="7EBD1E9A" w14:textId="1498EEDC" w:rsidR="002343AB" w:rsidRDefault="002343AB" w:rsidP="00224910">
      <w:pPr>
        <w:ind w:left="2124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DOI: </w:t>
      </w:r>
      <w:hyperlink r:id="rId10" w:history="1">
        <w:r w:rsidRPr="00785479">
          <w:rPr>
            <w:rStyle w:val="Collegamentoipertestuale"/>
            <w:rFonts w:ascii="Garamond" w:hAnsi="Garamond" w:cs="Times New Roman"/>
            <w:lang w:val="en-US"/>
          </w:rPr>
          <w:t>https://doi.org/10.13135/2280-8574/5248</w:t>
        </w:r>
      </w:hyperlink>
    </w:p>
    <w:p w14:paraId="4F2D8ED8" w14:textId="0717B869" w:rsidR="00B902E3" w:rsidRPr="003D2056" w:rsidRDefault="00B902E3" w:rsidP="007F6946">
      <w:pPr>
        <w:ind w:left="2124" w:hanging="1413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 w:rsidR="00E20885"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 xml:space="preserve">“Leibniz on Relations: From (Soft) Reductionism to the Expression of the Universe”, in </w:t>
      </w:r>
      <w:r w:rsidRPr="003D2056">
        <w:rPr>
          <w:rFonts w:ascii="Garamond" w:hAnsi="Garamond" w:cs="Times New Roman"/>
          <w:i/>
          <w:lang w:val="en-US"/>
        </w:rPr>
        <w:t>Journal of Early Modern Studies</w:t>
      </w:r>
      <w:r w:rsidRPr="003D2056">
        <w:rPr>
          <w:rFonts w:ascii="Garamond" w:hAnsi="Garamond" w:cs="Times New Roman"/>
          <w:lang w:val="en-US"/>
        </w:rPr>
        <w:t xml:space="preserve"> (5:1), pp. 143</w:t>
      </w:r>
      <w:r w:rsidR="00AE29D2">
        <w:rPr>
          <w:rFonts w:ascii="Garamond" w:hAnsi="Garamond" w:cs="Times New Roman"/>
          <w:lang w:val="en-US"/>
        </w:rPr>
        <w:t>–</w:t>
      </w:r>
      <w:r w:rsidRPr="003D2056">
        <w:rPr>
          <w:rFonts w:ascii="Garamond" w:hAnsi="Garamond" w:cs="Times New Roman"/>
          <w:lang w:val="en-US"/>
        </w:rPr>
        <w:t>167.</w:t>
      </w:r>
    </w:p>
    <w:p w14:paraId="1E29495D" w14:textId="5CFBDF0F" w:rsidR="00B902E3" w:rsidRPr="00AC14DD" w:rsidRDefault="00B902E3" w:rsidP="007F6946">
      <w:pPr>
        <w:ind w:left="2124" w:hanging="1416"/>
        <w:rPr>
          <w:rFonts w:ascii="Garamond" w:hAnsi="Garamond" w:cs="Times New Roman"/>
          <w:lang w:val="en-US"/>
        </w:rPr>
      </w:pPr>
      <w:r w:rsidRPr="00AC14DD">
        <w:rPr>
          <w:rFonts w:ascii="Garamond" w:hAnsi="Garamond" w:cs="Times New Roman"/>
          <w:lang w:val="en-US"/>
        </w:rPr>
        <w:t>2014</w:t>
      </w:r>
      <w:r w:rsidR="00E20885" w:rsidRPr="00AC14DD">
        <w:rPr>
          <w:rFonts w:ascii="Garamond" w:hAnsi="Garamond" w:cs="Times New Roman"/>
          <w:lang w:val="en-US"/>
        </w:rPr>
        <w:tab/>
      </w:r>
      <w:r w:rsidRPr="00AC14DD">
        <w:rPr>
          <w:rFonts w:ascii="Garamond" w:hAnsi="Garamond" w:cs="Times New Roman"/>
          <w:lang w:val="en-US"/>
        </w:rPr>
        <w:t xml:space="preserve">“A </w:t>
      </w:r>
      <w:r w:rsidR="00C603A0">
        <w:rPr>
          <w:rFonts w:ascii="Garamond" w:hAnsi="Garamond" w:cs="Times New Roman"/>
          <w:lang w:val="en-US"/>
        </w:rPr>
        <w:t>S</w:t>
      </w:r>
      <w:r w:rsidRPr="00AC14DD">
        <w:rPr>
          <w:rFonts w:ascii="Garamond" w:hAnsi="Garamond" w:cs="Times New Roman"/>
          <w:lang w:val="en-US"/>
        </w:rPr>
        <w:t xml:space="preserve">ystemic Spinoza: </w:t>
      </w:r>
      <w:r w:rsidR="00DD7DC5" w:rsidRPr="00AC14DD">
        <w:rPr>
          <w:rFonts w:ascii="Garamond" w:hAnsi="Garamond" w:cs="Times New Roman"/>
          <w:lang w:val="en-US"/>
        </w:rPr>
        <w:t>A</w:t>
      </w:r>
      <w:r w:rsidRPr="00AC14DD">
        <w:rPr>
          <w:rFonts w:ascii="Garamond" w:hAnsi="Garamond" w:cs="Times New Roman"/>
          <w:lang w:val="en-US"/>
        </w:rPr>
        <w:t xml:space="preserve"> </w:t>
      </w:r>
      <w:r w:rsidR="00C603A0">
        <w:rPr>
          <w:rFonts w:ascii="Garamond" w:hAnsi="Garamond" w:cs="Times New Roman"/>
          <w:lang w:val="en-US"/>
        </w:rPr>
        <w:t>G</w:t>
      </w:r>
      <w:r w:rsidRPr="00AC14DD">
        <w:rPr>
          <w:rFonts w:ascii="Garamond" w:hAnsi="Garamond" w:cs="Times New Roman"/>
          <w:lang w:val="en-US"/>
        </w:rPr>
        <w:t xml:space="preserve">ateway to a </w:t>
      </w:r>
      <w:r w:rsidR="00C603A0">
        <w:rPr>
          <w:rFonts w:ascii="Garamond" w:hAnsi="Garamond" w:cs="Times New Roman"/>
          <w:lang w:val="en-US"/>
        </w:rPr>
        <w:t>S</w:t>
      </w:r>
      <w:r w:rsidRPr="00AC14DD">
        <w:rPr>
          <w:rFonts w:ascii="Garamond" w:hAnsi="Garamond" w:cs="Times New Roman"/>
          <w:lang w:val="en-US"/>
        </w:rPr>
        <w:t xml:space="preserve">ystemic </w:t>
      </w:r>
      <w:r w:rsidR="00C603A0">
        <w:rPr>
          <w:rFonts w:ascii="Garamond" w:hAnsi="Garamond" w:cs="Times New Roman"/>
          <w:lang w:val="en-US"/>
        </w:rPr>
        <w:t>I</w:t>
      </w:r>
      <w:r w:rsidRPr="00AC14DD">
        <w:rPr>
          <w:rFonts w:ascii="Garamond" w:hAnsi="Garamond" w:cs="Times New Roman"/>
          <w:lang w:val="en-US"/>
        </w:rPr>
        <w:t xml:space="preserve">nterpretation of Spinoza’s </w:t>
      </w:r>
      <w:r w:rsidR="00C603A0">
        <w:rPr>
          <w:rFonts w:ascii="Garamond" w:hAnsi="Garamond" w:cs="Times New Roman"/>
          <w:lang w:val="en-US"/>
        </w:rPr>
        <w:t>T</w:t>
      </w:r>
      <w:r w:rsidRPr="00AC14DD">
        <w:rPr>
          <w:rFonts w:ascii="Garamond" w:hAnsi="Garamond" w:cs="Times New Roman"/>
          <w:lang w:val="en-US"/>
        </w:rPr>
        <w:t xml:space="preserve">hought”, in </w:t>
      </w:r>
      <w:proofErr w:type="spellStart"/>
      <w:r w:rsidRPr="00AC14DD">
        <w:rPr>
          <w:rFonts w:ascii="Garamond" w:hAnsi="Garamond" w:cs="Times New Roman"/>
          <w:i/>
          <w:lang w:val="en-US"/>
        </w:rPr>
        <w:t>Rivista</w:t>
      </w:r>
      <w:proofErr w:type="spellEnd"/>
      <w:r w:rsidRPr="00AC14DD">
        <w:rPr>
          <w:rFonts w:ascii="Garamond" w:hAnsi="Garamond" w:cs="Times New Roman"/>
          <w:i/>
          <w:lang w:val="en-US"/>
        </w:rPr>
        <w:t xml:space="preserve"> di </w:t>
      </w:r>
      <w:proofErr w:type="spellStart"/>
      <w:r w:rsidRPr="00AC14DD">
        <w:rPr>
          <w:rFonts w:ascii="Garamond" w:hAnsi="Garamond" w:cs="Times New Roman"/>
          <w:i/>
          <w:lang w:val="en-US"/>
        </w:rPr>
        <w:t>Filosofia</w:t>
      </w:r>
      <w:proofErr w:type="spellEnd"/>
      <w:r w:rsidRPr="00AC14DD">
        <w:rPr>
          <w:rFonts w:ascii="Garamond" w:hAnsi="Garamond" w:cs="Times New Roman"/>
          <w:i/>
          <w:lang w:val="en-US"/>
        </w:rPr>
        <w:t xml:space="preserve"> Neo-</w:t>
      </w:r>
      <w:proofErr w:type="spellStart"/>
      <w:r w:rsidRPr="00AC14DD">
        <w:rPr>
          <w:rFonts w:ascii="Garamond" w:hAnsi="Garamond" w:cs="Times New Roman"/>
          <w:i/>
          <w:lang w:val="en-US"/>
        </w:rPr>
        <w:t>Scolastica</w:t>
      </w:r>
      <w:proofErr w:type="spellEnd"/>
      <w:r w:rsidRPr="00AC14DD">
        <w:rPr>
          <w:rFonts w:ascii="Garamond" w:hAnsi="Garamond" w:cs="Times New Roman"/>
          <w:lang w:val="en-US"/>
        </w:rPr>
        <w:t xml:space="preserve"> (</w:t>
      </w:r>
      <w:r w:rsidR="00BC40B5" w:rsidRPr="00AC14DD">
        <w:rPr>
          <w:rFonts w:ascii="Garamond" w:hAnsi="Garamond" w:cs="Times New Roman"/>
          <w:lang w:val="en-US"/>
        </w:rPr>
        <w:t>106:</w:t>
      </w:r>
      <w:r w:rsidRPr="00AC14DD">
        <w:rPr>
          <w:rFonts w:ascii="Garamond" w:hAnsi="Garamond" w:cs="Times New Roman"/>
          <w:lang w:val="en-US"/>
        </w:rPr>
        <w:t>3), pp. 525</w:t>
      </w:r>
      <w:r w:rsidR="00AE29D2" w:rsidRPr="00AC14DD">
        <w:rPr>
          <w:rFonts w:ascii="Garamond" w:hAnsi="Garamond" w:cs="Times New Roman"/>
          <w:lang w:val="en-US"/>
        </w:rPr>
        <w:t>–</w:t>
      </w:r>
      <w:r w:rsidRPr="00AC14DD">
        <w:rPr>
          <w:rFonts w:ascii="Garamond" w:hAnsi="Garamond" w:cs="Times New Roman"/>
          <w:lang w:val="en-US"/>
        </w:rPr>
        <w:t>535.</w:t>
      </w:r>
      <w:r w:rsidR="00ED0B92">
        <w:rPr>
          <w:rStyle w:val="Rimandonotaapidipagina"/>
          <w:rFonts w:ascii="Garamond" w:hAnsi="Garamond" w:cs="Times New Roman"/>
        </w:rPr>
        <w:footnoteReference w:id="2"/>
      </w:r>
    </w:p>
    <w:p w14:paraId="70B9B437" w14:textId="1E0B3635" w:rsidR="00B902E3" w:rsidRPr="003D2056" w:rsidRDefault="00B902E3" w:rsidP="007F6946">
      <w:pPr>
        <w:ind w:left="2124" w:hanging="1416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2013</w:t>
      </w:r>
      <w:r w:rsidR="00E20885"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>“Spinoza, Jonas</w:t>
      </w:r>
      <w:r w:rsidR="0009284F" w:rsidRPr="003D2056">
        <w:rPr>
          <w:rFonts w:ascii="Garamond" w:hAnsi="Garamond" w:cs="Times New Roman"/>
          <w:lang w:val="en-US"/>
        </w:rPr>
        <w:t>,</w:t>
      </w:r>
      <w:r w:rsidRPr="003D2056">
        <w:rPr>
          <w:rFonts w:ascii="Garamond" w:hAnsi="Garamond" w:cs="Times New Roman"/>
          <w:lang w:val="en-US"/>
        </w:rPr>
        <w:t xml:space="preserve"> and the Theory of Organicism”, in </w:t>
      </w:r>
      <w:proofErr w:type="spellStart"/>
      <w:r w:rsidRPr="003D2056">
        <w:rPr>
          <w:rFonts w:ascii="Garamond" w:hAnsi="Garamond" w:cs="Times New Roman"/>
          <w:i/>
          <w:lang w:val="en-US"/>
        </w:rPr>
        <w:t>Interpretationes</w:t>
      </w:r>
      <w:proofErr w:type="spellEnd"/>
      <w:r w:rsidR="00117191">
        <w:rPr>
          <w:rFonts w:ascii="Garamond" w:hAnsi="Garamond" w:cs="Times New Roman"/>
          <w:i/>
          <w:lang w:val="en-US"/>
        </w:rPr>
        <w:t>:</w:t>
      </w:r>
      <w:r w:rsidR="003F460F">
        <w:rPr>
          <w:rFonts w:ascii="Garamond" w:hAnsi="Garamond" w:cs="Times New Roman"/>
          <w:i/>
          <w:lang w:val="en-US"/>
        </w:rPr>
        <w:t xml:space="preserve"> Studia </w:t>
      </w:r>
      <w:proofErr w:type="spellStart"/>
      <w:r w:rsidR="003F460F">
        <w:rPr>
          <w:rFonts w:ascii="Garamond" w:hAnsi="Garamond" w:cs="Times New Roman"/>
          <w:i/>
          <w:lang w:val="en-US"/>
        </w:rPr>
        <w:t>Philosophica</w:t>
      </w:r>
      <w:proofErr w:type="spellEnd"/>
      <w:r w:rsidR="003F460F">
        <w:rPr>
          <w:rFonts w:ascii="Garamond" w:hAnsi="Garamond" w:cs="Times New Roman"/>
          <w:i/>
          <w:lang w:val="en-US"/>
        </w:rPr>
        <w:t xml:space="preserve"> </w:t>
      </w:r>
      <w:proofErr w:type="spellStart"/>
      <w:r w:rsidR="004F0A61">
        <w:rPr>
          <w:rFonts w:ascii="Garamond" w:hAnsi="Garamond" w:cs="Times New Roman"/>
          <w:i/>
          <w:lang w:val="en-US"/>
        </w:rPr>
        <w:t>Europeanea</w:t>
      </w:r>
      <w:proofErr w:type="spellEnd"/>
      <w:r w:rsidRPr="003D2056">
        <w:rPr>
          <w:rFonts w:ascii="Garamond" w:hAnsi="Garamond" w:cs="Times New Roman"/>
          <w:lang w:val="en-US"/>
        </w:rPr>
        <w:t xml:space="preserve"> (</w:t>
      </w:r>
      <w:r w:rsidR="00332B05">
        <w:rPr>
          <w:rFonts w:ascii="Garamond" w:hAnsi="Garamond" w:cs="Times New Roman"/>
          <w:lang w:val="en-US"/>
        </w:rPr>
        <w:t>3:2</w:t>
      </w:r>
      <w:r w:rsidRPr="003D2056">
        <w:rPr>
          <w:rFonts w:ascii="Garamond" w:hAnsi="Garamond" w:cs="Times New Roman"/>
          <w:lang w:val="en-US"/>
        </w:rPr>
        <w:t>), pp. 63</w:t>
      </w:r>
      <w:r w:rsidR="00AE29D2">
        <w:rPr>
          <w:rFonts w:ascii="Garamond" w:hAnsi="Garamond" w:cs="Times New Roman"/>
          <w:lang w:val="en-US"/>
        </w:rPr>
        <w:t>–</w:t>
      </w:r>
      <w:r w:rsidRPr="003D2056">
        <w:rPr>
          <w:rFonts w:ascii="Garamond" w:hAnsi="Garamond" w:cs="Times New Roman"/>
          <w:lang w:val="en-US"/>
        </w:rPr>
        <w:t>70.</w:t>
      </w:r>
    </w:p>
    <w:p w14:paraId="398DEA0E" w14:textId="146D6894" w:rsidR="00B902E3" w:rsidRPr="003D2056" w:rsidRDefault="00B902E3" w:rsidP="00E20885">
      <w:pPr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Book Chapters</w:t>
      </w:r>
    </w:p>
    <w:p w14:paraId="71AFA8A3" w14:textId="2A23F87B" w:rsidR="0004276A" w:rsidRPr="00E33DB5" w:rsidRDefault="0004276A" w:rsidP="0004276A">
      <w:pPr>
        <w:ind w:left="2124" w:hanging="1416"/>
        <w:rPr>
          <w:rFonts w:ascii="Garamond" w:hAnsi="Garamond" w:cs="Times New Roman"/>
          <w:lang w:val="es-419"/>
        </w:rPr>
      </w:pPr>
      <w:r w:rsidRPr="00022800">
        <w:rPr>
          <w:rFonts w:ascii="Garamond" w:hAnsi="Garamond" w:cs="Times New Roman"/>
          <w:lang w:val="en-US"/>
        </w:rPr>
        <w:t xml:space="preserve">Forthcoming </w:t>
      </w:r>
      <w:r w:rsidRPr="00022800">
        <w:rPr>
          <w:rFonts w:ascii="Garamond" w:hAnsi="Garamond" w:cs="Times New Roman"/>
          <w:lang w:val="en-US"/>
        </w:rPr>
        <w:tab/>
      </w:r>
      <w:r w:rsidR="00022800" w:rsidRPr="00022800">
        <w:rPr>
          <w:rFonts w:ascii="Garamond" w:hAnsi="Garamond" w:cs="Times New Roman"/>
          <w:lang w:val="en-US"/>
        </w:rPr>
        <w:t>“</w:t>
      </w:r>
      <w:r w:rsidR="00C91078" w:rsidRPr="00022800">
        <w:rPr>
          <w:rFonts w:ascii="Garamond" w:hAnsi="Garamond" w:cs="Times New Roman"/>
          <w:lang w:val="en-US"/>
        </w:rPr>
        <w:t>Transcendence</w:t>
      </w:r>
      <w:r w:rsidR="00022800" w:rsidRPr="00022800">
        <w:rPr>
          <w:rFonts w:ascii="Garamond" w:hAnsi="Garamond" w:cs="Times New Roman"/>
          <w:lang w:val="en-US"/>
        </w:rPr>
        <w:t xml:space="preserve"> and Immanence in Anne Conway”, </w:t>
      </w:r>
      <w:r w:rsidR="008D012B" w:rsidRPr="00022800">
        <w:rPr>
          <w:rFonts w:ascii="Garamond" w:hAnsi="Garamond" w:cs="Times New Roman"/>
          <w:lang w:val="en-US"/>
        </w:rPr>
        <w:t xml:space="preserve">in </w:t>
      </w:r>
      <w:r w:rsidR="00B021B5" w:rsidRPr="00E33DB5">
        <w:rPr>
          <w:rFonts w:ascii="Garamond" w:hAnsi="Garamond" w:cs="Times New Roman"/>
          <w:lang w:val="en-US"/>
        </w:rPr>
        <w:t xml:space="preserve">L. Bastos Andrade and </w:t>
      </w:r>
      <w:r w:rsidR="00C90D9E" w:rsidRPr="00E33DB5">
        <w:rPr>
          <w:rFonts w:ascii="Garamond" w:hAnsi="Garamond" w:cs="Times New Roman"/>
          <w:lang w:val="en-US"/>
        </w:rPr>
        <w:t xml:space="preserve">R. </w:t>
      </w:r>
      <w:proofErr w:type="spellStart"/>
      <w:r w:rsidR="00C90D9E" w:rsidRPr="00E33DB5">
        <w:rPr>
          <w:rFonts w:ascii="Garamond" w:hAnsi="Garamond" w:cs="Times New Roman"/>
          <w:lang w:val="en-US"/>
        </w:rPr>
        <w:t>Casales</w:t>
      </w:r>
      <w:proofErr w:type="spellEnd"/>
      <w:r w:rsidR="00C90D9E" w:rsidRPr="00E33DB5">
        <w:rPr>
          <w:rFonts w:ascii="Garamond" w:hAnsi="Garamond" w:cs="Times New Roman"/>
          <w:lang w:val="en-US"/>
        </w:rPr>
        <w:t xml:space="preserve"> Garcia (eds.), </w:t>
      </w:r>
      <w:r w:rsidR="00C90D9E" w:rsidRPr="00E33DB5">
        <w:rPr>
          <w:rFonts w:ascii="Garamond" w:hAnsi="Garamond" w:cs="Times New Roman"/>
          <w:i/>
          <w:iCs/>
          <w:lang w:val="en-US"/>
        </w:rPr>
        <w:t xml:space="preserve">Dios y la </w:t>
      </w:r>
      <w:proofErr w:type="spellStart"/>
      <w:r w:rsidR="00C90D9E" w:rsidRPr="00E33DB5">
        <w:rPr>
          <w:rFonts w:ascii="Garamond" w:hAnsi="Garamond" w:cs="Times New Roman"/>
          <w:i/>
          <w:iCs/>
          <w:lang w:val="en-US"/>
        </w:rPr>
        <w:t>filosofía</w:t>
      </w:r>
      <w:proofErr w:type="spellEnd"/>
      <w:r w:rsidR="00C90D9E" w:rsidRPr="00E33DB5">
        <w:rPr>
          <w:rFonts w:ascii="Garamond" w:hAnsi="Garamond" w:cs="Times New Roman"/>
          <w:i/>
          <w:iCs/>
          <w:lang w:val="en-US"/>
        </w:rPr>
        <w:t xml:space="preserve">. </w:t>
      </w:r>
      <w:r w:rsidR="00C90D9E" w:rsidRPr="007E0CA8">
        <w:rPr>
          <w:rFonts w:ascii="Garamond" w:hAnsi="Garamond" w:cs="Times New Roman"/>
          <w:i/>
          <w:iCs/>
          <w:lang w:val="es-419"/>
        </w:rPr>
        <w:t>Una aproximación histórica al problema de la trascendencia, Vol. 2. De la Modernidad a la actualidad</w:t>
      </w:r>
      <w:r w:rsidR="00C90D9E" w:rsidRPr="007E0CA8">
        <w:rPr>
          <w:rFonts w:ascii="Garamond" w:hAnsi="Garamond" w:cs="Times New Roman"/>
          <w:lang w:val="es-419"/>
        </w:rPr>
        <w:t>.</w:t>
      </w:r>
    </w:p>
    <w:p w14:paraId="173808CC" w14:textId="60F6A89E" w:rsidR="0004276A" w:rsidRDefault="0004276A" w:rsidP="0004276A">
      <w:pPr>
        <w:ind w:left="2124" w:hanging="1416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Forthcoming</w:t>
      </w:r>
      <w:r w:rsidRPr="003D2056">
        <w:rPr>
          <w:rFonts w:ascii="Garamond" w:hAnsi="Garamond" w:cs="Times New Roman"/>
          <w:lang w:val="en-US"/>
        </w:rPr>
        <w:tab/>
        <w:t>“</w:t>
      </w:r>
      <w:r w:rsidRPr="00B220E1">
        <w:rPr>
          <w:rFonts w:ascii="Garamond" w:hAnsi="Garamond" w:cs="Times New Roman"/>
          <w:lang w:val="en-US"/>
        </w:rPr>
        <w:t>Reflection</w:t>
      </w:r>
      <w:r w:rsidRPr="00352CE5">
        <w:rPr>
          <w:rFonts w:ascii="Garamond" w:hAnsi="Garamond" w:cs="Times New Roman"/>
          <w:lang w:val="en-US"/>
        </w:rPr>
        <w:t>:</w:t>
      </w:r>
      <w:r>
        <w:rPr>
          <w:rFonts w:ascii="Garamond" w:hAnsi="Garamond" w:cs="Times New Roman"/>
          <w:i/>
          <w:iCs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 xml:space="preserve">Necessity in the Cosmology of Tommaso Campanella”, in Y. Melamed and S. Newlands (eds.), </w:t>
      </w:r>
      <w:r w:rsidRPr="003D2056">
        <w:rPr>
          <w:rFonts w:ascii="Garamond" w:hAnsi="Garamond" w:cs="Times New Roman"/>
          <w:i/>
          <w:lang w:val="en-US"/>
        </w:rPr>
        <w:t>Necessity: A Conceptual History</w:t>
      </w:r>
      <w:r w:rsidRPr="003D2056">
        <w:rPr>
          <w:rFonts w:ascii="Garamond" w:hAnsi="Garamond" w:cs="Times New Roman"/>
          <w:lang w:val="en-US"/>
        </w:rPr>
        <w:t>, Oxford: Oxford University Press.</w:t>
      </w:r>
    </w:p>
    <w:p w14:paraId="14B2A075" w14:textId="27187B67" w:rsidR="00802D9D" w:rsidRDefault="00652DEE" w:rsidP="00367817">
      <w:pPr>
        <w:ind w:left="2124" w:hanging="1416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 w:rsidR="00E20885" w:rsidRPr="003D2056">
        <w:rPr>
          <w:rFonts w:ascii="Garamond" w:hAnsi="Garamond" w:cs="Times New Roman"/>
          <w:lang w:val="en-US"/>
        </w:rPr>
        <w:tab/>
      </w:r>
      <w:r w:rsidR="00802D9D" w:rsidRPr="003D2056">
        <w:rPr>
          <w:rFonts w:ascii="Garamond" w:hAnsi="Garamond" w:cs="Times New Roman"/>
          <w:lang w:val="en-US"/>
        </w:rPr>
        <w:t xml:space="preserve">“Spinoza and Scholastic Philosophy”, in Y. Melamed (ed.), </w:t>
      </w:r>
      <w:r w:rsidR="00791AAA">
        <w:rPr>
          <w:rFonts w:ascii="Garamond" w:hAnsi="Garamond" w:cs="Times New Roman"/>
          <w:i/>
          <w:iCs/>
          <w:lang w:val="en-US"/>
        </w:rPr>
        <w:t>A</w:t>
      </w:r>
      <w:r w:rsidR="00802D9D" w:rsidRPr="003D2056">
        <w:rPr>
          <w:rFonts w:ascii="Garamond" w:hAnsi="Garamond" w:cs="Times New Roman"/>
          <w:i/>
          <w:iCs/>
          <w:lang w:val="en-US"/>
        </w:rPr>
        <w:t xml:space="preserve"> Companion to Spinoza</w:t>
      </w:r>
      <w:r w:rsidR="00802D9D" w:rsidRPr="003D2056">
        <w:rPr>
          <w:rFonts w:ascii="Garamond" w:hAnsi="Garamond" w:cs="Times New Roman"/>
          <w:lang w:val="en-US"/>
        </w:rPr>
        <w:t xml:space="preserve">, London: </w:t>
      </w:r>
      <w:r w:rsidR="00791AAA">
        <w:rPr>
          <w:rFonts w:ascii="Garamond" w:hAnsi="Garamond" w:cs="Times New Roman"/>
          <w:lang w:val="en-US"/>
        </w:rPr>
        <w:t>Wiley-</w:t>
      </w:r>
      <w:r w:rsidR="00802D9D" w:rsidRPr="003D2056">
        <w:rPr>
          <w:rFonts w:ascii="Garamond" w:hAnsi="Garamond" w:cs="Times New Roman"/>
          <w:lang w:val="en-US"/>
        </w:rPr>
        <w:t>Blackwell</w:t>
      </w:r>
      <w:r w:rsidR="00FA558E">
        <w:rPr>
          <w:rFonts w:ascii="Garamond" w:hAnsi="Garamond" w:cs="Times New Roman"/>
          <w:lang w:val="en-US"/>
        </w:rPr>
        <w:t>, pp. 47-55</w:t>
      </w:r>
      <w:r w:rsidR="0060538E">
        <w:rPr>
          <w:rFonts w:ascii="Garamond" w:hAnsi="Garamond" w:cs="Times New Roman"/>
          <w:lang w:val="en-US"/>
        </w:rPr>
        <w:t>.</w:t>
      </w:r>
    </w:p>
    <w:p w14:paraId="404F7B66" w14:textId="77777777" w:rsidR="00224910" w:rsidRDefault="00461E19" w:rsidP="00224910">
      <w:pPr>
        <w:spacing w:after="0"/>
        <w:ind w:left="2124" w:hanging="1419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 w:rsidR="006E5750" w:rsidRPr="003D2056">
        <w:rPr>
          <w:rFonts w:ascii="Garamond" w:hAnsi="Garamond" w:cs="Times New Roman"/>
          <w:lang w:val="en-US"/>
        </w:rPr>
        <w:t xml:space="preserve"> </w:t>
      </w:r>
      <w:r w:rsidR="006E5750" w:rsidRPr="003D2056">
        <w:rPr>
          <w:rFonts w:ascii="Garamond" w:hAnsi="Garamond" w:cs="Times New Roman"/>
          <w:lang w:val="en-US"/>
        </w:rPr>
        <w:tab/>
        <w:t xml:space="preserve">“Whole-Part Relations in Early Modern Philosophy”, in C. Wolfe and D. </w:t>
      </w:r>
      <w:proofErr w:type="spellStart"/>
      <w:r w:rsidR="006E5750" w:rsidRPr="003D2056">
        <w:rPr>
          <w:rFonts w:ascii="Garamond" w:hAnsi="Garamond" w:cs="Times New Roman"/>
          <w:lang w:val="en-US"/>
        </w:rPr>
        <w:t>Jalobeanu</w:t>
      </w:r>
      <w:proofErr w:type="spellEnd"/>
      <w:r w:rsidR="006E5750" w:rsidRPr="003D2056">
        <w:rPr>
          <w:rFonts w:ascii="Garamond" w:hAnsi="Garamond" w:cs="Times New Roman"/>
          <w:lang w:val="en-US"/>
        </w:rPr>
        <w:t xml:space="preserve"> (eds.), </w:t>
      </w:r>
      <w:r w:rsidR="006E5750" w:rsidRPr="003D2056">
        <w:rPr>
          <w:rFonts w:ascii="Garamond" w:hAnsi="Garamond" w:cs="Times New Roman"/>
          <w:i/>
          <w:iCs/>
          <w:lang w:val="en-US"/>
        </w:rPr>
        <w:t>Encyclopedia of Early Modern Philosophy and the Sciences</w:t>
      </w:r>
      <w:r w:rsidR="006E5750" w:rsidRPr="003D2056">
        <w:rPr>
          <w:rFonts w:ascii="Garamond" w:hAnsi="Garamond" w:cs="Times New Roman"/>
          <w:lang w:val="en-US"/>
        </w:rPr>
        <w:t xml:space="preserve">, </w:t>
      </w:r>
      <w:r w:rsidR="006E5750">
        <w:rPr>
          <w:rFonts w:ascii="Garamond" w:hAnsi="Garamond" w:cs="Times New Roman"/>
          <w:lang w:val="en-US"/>
        </w:rPr>
        <w:t xml:space="preserve">Dordrecht: </w:t>
      </w:r>
      <w:r w:rsidR="006E5750" w:rsidRPr="003D2056">
        <w:rPr>
          <w:rFonts w:ascii="Garamond" w:hAnsi="Garamond" w:cs="Times New Roman"/>
          <w:lang w:val="en-US"/>
        </w:rPr>
        <w:t>Springer</w:t>
      </w:r>
      <w:r w:rsidR="006E5750">
        <w:rPr>
          <w:rFonts w:ascii="Garamond" w:hAnsi="Garamond" w:cs="Times New Roman"/>
          <w:lang w:val="en-US"/>
        </w:rPr>
        <w:t>.</w:t>
      </w:r>
      <w:r>
        <w:rPr>
          <w:rFonts w:ascii="Garamond" w:hAnsi="Garamond" w:cs="Times New Roman"/>
          <w:lang w:val="en-US"/>
        </w:rPr>
        <w:t xml:space="preserve"> </w:t>
      </w:r>
    </w:p>
    <w:p w14:paraId="190F53CE" w14:textId="764E98F9" w:rsidR="00461E19" w:rsidRPr="00312BAE" w:rsidRDefault="00461E19" w:rsidP="00224910">
      <w:pPr>
        <w:ind w:left="2124"/>
        <w:rPr>
          <w:rFonts w:ascii="Garamond" w:hAnsi="Garamond" w:cs="Times New Roman"/>
        </w:rPr>
      </w:pPr>
      <w:r w:rsidRPr="00312BAE">
        <w:rPr>
          <w:rFonts w:ascii="Garamond" w:hAnsi="Garamond" w:cs="Times New Roman"/>
        </w:rPr>
        <w:t xml:space="preserve">DOI: </w:t>
      </w:r>
      <w:hyperlink r:id="rId11" w:history="1">
        <w:r w:rsidRPr="00312BAE">
          <w:rPr>
            <w:rStyle w:val="Collegamentoipertestuale"/>
            <w:rFonts w:ascii="Garamond" w:hAnsi="Garamond" w:cs="Times New Roman"/>
          </w:rPr>
          <w:t>https://doi.org/10.1007/978-3-319-20791-9_609-1</w:t>
        </w:r>
      </w:hyperlink>
    </w:p>
    <w:p w14:paraId="35BCDF67" w14:textId="24E5F670" w:rsidR="00B902E3" w:rsidRDefault="00B902E3" w:rsidP="00E20885">
      <w:pPr>
        <w:ind w:left="2124" w:hanging="1416"/>
        <w:rPr>
          <w:rFonts w:ascii="Garamond" w:hAnsi="Garamond" w:cs="Times New Roman"/>
        </w:rPr>
      </w:pPr>
      <w:r w:rsidRPr="003D2056">
        <w:rPr>
          <w:rFonts w:ascii="Garamond" w:hAnsi="Garamond" w:cs="Times New Roman"/>
        </w:rPr>
        <w:t xml:space="preserve">2011 </w:t>
      </w:r>
      <w:r w:rsidR="00E20885" w:rsidRPr="003D2056">
        <w:rPr>
          <w:rFonts w:ascii="Garamond" w:hAnsi="Garamond" w:cs="Times New Roman"/>
        </w:rPr>
        <w:tab/>
      </w:r>
      <w:r w:rsidR="00ED0B92">
        <w:rPr>
          <w:rFonts w:ascii="Garamond" w:hAnsi="Garamond" w:cs="Times New Roman"/>
        </w:rPr>
        <w:t>“</w:t>
      </w:r>
      <w:r w:rsidRPr="003D2056">
        <w:rPr>
          <w:rFonts w:ascii="Garamond" w:hAnsi="Garamond" w:cs="Times New Roman"/>
        </w:rPr>
        <w:t xml:space="preserve">On </w:t>
      </w:r>
      <w:proofErr w:type="spellStart"/>
      <w:r w:rsidRPr="003D2056">
        <w:rPr>
          <w:rFonts w:ascii="Garamond" w:hAnsi="Garamond" w:cs="Times New Roman"/>
        </w:rPr>
        <w:t>Spinoza’s</w:t>
      </w:r>
      <w:proofErr w:type="spellEnd"/>
      <w:r w:rsidRPr="003D2056">
        <w:rPr>
          <w:rFonts w:ascii="Garamond" w:hAnsi="Garamond" w:cs="Times New Roman"/>
        </w:rPr>
        <w:t xml:space="preserve"> </w:t>
      </w:r>
      <w:proofErr w:type="spellStart"/>
      <w:r w:rsidRPr="003D2056">
        <w:rPr>
          <w:rFonts w:ascii="Garamond" w:hAnsi="Garamond" w:cs="Times New Roman"/>
        </w:rPr>
        <w:t>Anthropology</w:t>
      </w:r>
      <w:proofErr w:type="spellEnd"/>
      <w:r w:rsidRPr="003D2056">
        <w:rPr>
          <w:rFonts w:ascii="Garamond" w:hAnsi="Garamond" w:cs="Times New Roman"/>
        </w:rPr>
        <w:t xml:space="preserve">”, in E.S. Storace (ed.), </w:t>
      </w:r>
      <w:r w:rsidRPr="003D2056">
        <w:rPr>
          <w:rFonts w:ascii="Garamond" w:hAnsi="Garamond" w:cs="Times New Roman"/>
          <w:i/>
        </w:rPr>
        <w:t>Estetica del Desiderio</w:t>
      </w:r>
      <w:r w:rsidRPr="003D2056">
        <w:rPr>
          <w:rFonts w:ascii="Garamond" w:hAnsi="Garamond" w:cs="Times New Roman"/>
        </w:rPr>
        <w:t>, Milan: Mimesis, pp. 29</w:t>
      </w:r>
      <w:r w:rsidR="00AE29D2" w:rsidRPr="00AE29D2">
        <w:rPr>
          <w:rFonts w:ascii="Garamond" w:hAnsi="Garamond" w:cs="Times New Roman"/>
        </w:rPr>
        <w:t>–</w:t>
      </w:r>
      <w:r w:rsidRPr="003D2056">
        <w:rPr>
          <w:rFonts w:ascii="Garamond" w:hAnsi="Garamond" w:cs="Times New Roman"/>
        </w:rPr>
        <w:t>66.</w:t>
      </w:r>
      <w:r w:rsidR="00ED0B92">
        <w:rPr>
          <w:rStyle w:val="Rimandonotaapidipagina"/>
          <w:rFonts w:ascii="Garamond" w:hAnsi="Garamond" w:cs="Times New Roman"/>
        </w:rPr>
        <w:footnoteReference w:id="3"/>
      </w:r>
    </w:p>
    <w:p w14:paraId="252BED6C" w14:textId="49CF0F1F" w:rsidR="00480A05" w:rsidRDefault="00480A05" w:rsidP="00480A05">
      <w:pPr>
        <w:rPr>
          <w:rFonts w:ascii="Garamond" w:hAnsi="Garamond" w:cs="Times New Roman"/>
          <w:b/>
          <w:bCs/>
          <w:lang w:val="en-US"/>
        </w:rPr>
      </w:pPr>
      <w:r w:rsidRPr="00480A05">
        <w:rPr>
          <w:rFonts w:ascii="Garamond" w:hAnsi="Garamond" w:cs="Times New Roman"/>
          <w:b/>
          <w:bCs/>
          <w:lang w:val="en-US"/>
        </w:rPr>
        <w:t xml:space="preserve">Encyclopedia </w:t>
      </w:r>
      <w:r w:rsidR="00B24142">
        <w:rPr>
          <w:rFonts w:ascii="Garamond" w:hAnsi="Garamond" w:cs="Times New Roman"/>
          <w:b/>
          <w:bCs/>
          <w:lang w:val="en-US"/>
        </w:rPr>
        <w:t xml:space="preserve">and Archive </w:t>
      </w:r>
      <w:r w:rsidRPr="00480A05">
        <w:rPr>
          <w:rFonts w:ascii="Garamond" w:hAnsi="Garamond" w:cs="Times New Roman"/>
          <w:b/>
          <w:bCs/>
          <w:lang w:val="en-US"/>
        </w:rPr>
        <w:t xml:space="preserve">Entries </w:t>
      </w:r>
    </w:p>
    <w:p w14:paraId="27289801" w14:textId="215479F3" w:rsidR="00642C9C" w:rsidRPr="005A433A" w:rsidRDefault="008344CA" w:rsidP="005A433A">
      <w:pPr>
        <w:ind w:left="2124" w:hanging="1419"/>
        <w:rPr>
          <w:rFonts w:ascii="Garamond" w:hAnsi="Garamond" w:cs="Times New Roman"/>
          <w:lang w:val="en-US"/>
        </w:rPr>
      </w:pPr>
      <w:r w:rsidRPr="009F09A2">
        <w:rPr>
          <w:rFonts w:ascii="Garamond" w:hAnsi="Garamond" w:cs="Times New Roman"/>
          <w:lang w:val="en-US"/>
        </w:rPr>
        <w:t>Forthcoming</w:t>
      </w:r>
      <w:r w:rsidR="005A433A" w:rsidRPr="009F09A2">
        <w:rPr>
          <w:rFonts w:ascii="Garamond" w:hAnsi="Garamond" w:cs="Times New Roman"/>
          <w:lang w:val="en-US"/>
        </w:rPr>
        <w:tab/>
        <w:t xml:space="preserve">“Anne </w:t>
      </w:r>
      <w:r w:rsidR="0050429D" w:rsidRPr="009F09A2">
        <w:rPr>
          <w:rFonts w:ascii="Garamond" w:hAnsi="Garamond" w:cs="Times New Roman"/>
          <w:lang w:val="en-US"/>
        </w:rPr>
        <w:t xml:space="preserve">Finch </w:t>
      </w:r>
      <w:r w:rsidR="005A433A" w:rsidRPr="009F09A2">
        <w:rPr>
          <w:rFonts w:ascii="Garamond" w:hAnsi="Garamond" w:cs="Times New Roman"/>
          <w:lang w:val="en-US"/>
        </w:rPr>
        <w:t>Conway</w:t>
      </w:r>
      <w:r w:rsidR="0050429D" w:rsidRPr="009F09A2">
        <w:rPr>
          <w:rFonts w:ascii="Garamond" w:hAnsi="Garamond" w:cs="Times New Roman"/>
          <w:lang w:val="en-US"/>
        </w:rPr>
        <w:t xml:space="preserve"> (1631-1679)</w:t>
      </w:r>
      <w:r w:rsidR="005A433A" w:rsidRPr="009F09A2">
        <w:rPr>
          <w:rFonts w:ascii="Garamond" w:hAnsi="Garamond" w:cs="Times New Roman"/>
          <w:lang w:val="en-US"/>
        </w:rPr>
        <w:t xml:space="preserve">”, in </w:t>
      </w:r>
      <w:r w:rsidR="005A433A" w:rsidRPr="009F09A2">
        <w:rPr>
          <w:rFonts w:ascii="Garamond" w:hAnsi="Garamond" w:cs="Times New Roman"/>
          <w:i/>
          <w:iCs/>
          <w:lang w:val="en-US"/>
        </w:rPr>
        <w:t>The Archive of Women Philosophers</w:t>
      </w:r>
      <w:r w:rsidR="005A433A" w:rsidRPr="009F09A2">
        <w:rPr>
          <w:rFonts w:ascii="Garamond" w:hAnsi="Garamond" w:cs="Times New Roman"/>
          <w:lang w:val="en-US"/>
        </w:rPr>
        <w:t>, edited by the Society for Women in Philosophy (Italy).</w:t>
      </w:r>
    </w:p>
    <w:p w14:paraId="4C2E571D" w14:textId="09317474" w:rsidR="00441DF9" w:rsidRPr="004409AE" w:rsidRDefault="00AC3FC5" w:rsidP="00441DF9">
      <w:pPr>
        <w:rPr>
          <w:rFonts w:ascii="Garamond" w:hAnsi="Garamond" w:cs="Times New Roman"/>
          <w:b/>
          <w:bCs/>
          <w:lang w:val="en-US"/>
        </w:rPr>
      </w:pPr>
      <w:r w:rsidRPr="004409AE">
        <w:rPr>
          <w:rFonts w:ascii="Garamond" w:hAnsi="Garamond" w:cs="Times New Roman"/>
          <w:b/>
          <w:bCs/>
          <w:lang w:val="en-US"/>
        </w:rPr>
        <w:lastRenderedPageBreak/>
        <w:t>Book Reviews</w:t>
      </w:r>
    </w:p>
    <w:p w14:paraId="0BD75F79" w14:textId="2BEC2524" w:rsidR="000D163A" w:rsidRPr="000D163A" w:rsidRDefault="008D417B" w:rsidP="000D163A">
      <w:pPr>
        <w:ind w:left="2124" w:hanging="1419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In press</w:t>
      </w:r>
      <w:r w:rsidR="000D163A" w:rsidRPr="000D163A">
        <w:rPr>
          <w:rFonts w:ascii="Garamond" w:hAnsi="Garamond" w:cs="Times New Roman"/>
          <w:lang w:val="en-US"/>
        </w:rPr>
        <w:tab/>
        <w:t>“Review of M. Della R</w:t>
      </w:r>
      <w:r w:rsidR="000D163A">
        <w:rPr>
          <w:rFonts w:ascii="Garamond" w:hAnsi="Garamond" w:cs="Times New Roman"/>
          <w:lang w:val="en-US"/>
        </w:rPr>
        <w:t xml:space="preserve">occa, </w:t>
      </w:r>
      <w:r w:rsidR="000D163A">
        <w:rPr>
          <w:rFonts w:ascii="Garamond" w:hAnsi="Garamond" w:cs="Times New Roman"/>
          <w:i/>
          <w:iCs/>
          <w:lang w:val="en-US"/>
        </w:rPr>
        <w:t>The Parmenidean Ascent</w:t>
      </w:r>
      <w:r w:rsidR="000D163A">
        <w:rPr>
          <w:rFonts w:ascii="Garamond" w:hAnsi="Garamond" w:cs="Times New Roman"/>
          <w:lang w:val="en-US"/>
        </w:rPr>
        <w:t>, Oxford: Oxford University Press</w:t>
      </w:r>
      <w:r w:rsidR="002F5F7E">
        <w:rPr>
          <w:rFonts w:ascii="Garamond" w:hAnsi="Garamond" w:cs="Times New Roman"/>
          <w:lang w:val="en-US"/>
        </w:rPr>
        <w:t xml:space="preserve"> 2020</w:t>
      </w:r>
      <w:r w:rsidR="00795313">
        <w:rPr>
          <w:rFonts w:ascii="Garamond" w:hAnsi="Garamond" w:cs="Times New Roman"/>
          <w:lang w:val="en-US"/>
        </w:rPr>
        <w:t xml:space="preserve">”, in </w:t>
      </w:r>
      <w:r w:rsidR="00795313">
        <w:rPr>
          <w:rFonts w:ascii="Garamond" w:hAnsi="Garamond" w:cs="Times New Roman"/>
          <w:i/>
          <w:iCs/>
          <w:lang w:val="en-US"/>
        </w:rPr>
        <w:t>Philosophy</w:t>
      </w:r>
      <w:r w:rsidR="00795313">
        <w:rPr>
          <w:rFonts w:ascii="Garamond" w:hAnsi="Garamond" w:cs="Times New Roman"/>
          <w:lang w:val="en-US"/>
        </w:rPr>
        <w:t>.</w:t>
      </w:r>
      <w:r w:rsidR="000D163A" w:rsidRPr="000D163A">
        <w:rPr>
          <w:rFonts w:ascii="Garamond" w:hAnsi="Garamond" w:cs="Times New Roman"/>
          <w:lang w:val="en-US"/>
        </w:rPr>
        <w:tab/>
      </w:r>
      <w:r w:rsidR="000D163A" w:rsidRPr="000D163A">
        <w:rPr>
          <w:rFonts w:ascii="Garamond" w:hAnsi="Garamond" w:cs="Times New Roman"/>
          <w:lang w:val="en-US"/>
        </w:rPr>
        <w:tab/>
      </w:r>
    </w:p>
    <w:p w14:paraId="3EE66130" w14:textId="72609CE6" w:rsidR="006A4FD3" w:rsidRPr="004409AE" w:rsidRDefault="008D417B" w:rsidP="0077237E">
      <w:pPr>
        <w:ind w:left="2124" w:hanging="1419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In press</w:t>
      </w:r>
      <w:r w:rsidR="006A4FD3" w:rsidRPr="004409AE">
        <w:rPr>
          <w:rFonts w:ascii="Garamond" w:hAnsi="Garamond" w:cs="Times New Roman"/>
          <w:lang w:val="en-US"/>
        </w:rPr>
        <w:tab/>
        <w:t xml:space="preserve">“Review of </w:t>
      </w:r>
      <w:r w:rsidR="00FD5806" w:rsidRPr="004409AE">
        <w:rPr>
          <w:rFonts w:ascii="Garamond" w:hAnsi="Garamond" w:cs="Times New Roman"/>
          <w:lang w:val="en-US"/>
        </w:rPr>
        <w:t xml:space="preserve">P.R. Hardie, V. </w:t>
      </w:r>
      <w:proofErr w:type="spellStart"/>
      <w:r w:rsidR="00FD5806" w:rsidRPr="004409AE">
        <w:rPr>
          <w:rFonts w:ascii="Garamond" w:hAnsi="Garamond" w:cs="Times New Roman"/>
          <w:lang w:val="en-US"/>
        </w:rPr>
        <w:t>Prosperi</w:t>
      </w:r>
      <w:proofErr w:type="spellEnd"/>
      <w:r w:rsidR="00FD5806" w:rsidRPr="004409AE">
        <w:rPr>
          <w:rFonts w:ascii="Garamond" w:hAnsi="Garamond" w:cs="Times New Roman"/>
          <w:lang w:val="en-US"/>
        </w:rPr>
        <w:t xml:space="preserve">, and D. </w:t>
      </w:r>
      <w:proofErr w:type="spellStart"/>
      <w:r w:rsidR="00FD5806" w:rsidRPr="004409AE">
        <w:rPr>
          <w:rFonts w:ascii="Garamond" w:hAnsi="Garamond" w:cs="Times New Roman"/>
          <w:lang w:val="en-US"/>
        </w:rPr>
        <w:t>Zucca</w:t>
      </w:r>
      <w:proofErr w:type="spellEnd"/>
      <w:r w:rsidR="00D35FBD">
        <w:rPr>
          <w:rFonts w:ascii="Garamond" w:hAnsi="Garamond" w:cs="Times New Roman"/>
          <w:lang w:val="en-US"/>
        </w:rPr>
        <w:t xml:space="preserve"> (eds.)</w:t>
      </w:r>
      <w:r w:rsidR="00FD5806" w:rsidRPr="004409AE">
        <w:rPr>
          <w:rFonts w:ascii="Garamond" w:hAnsi="Garamond" w:cs="Times New Roman"/>
          <w:lang w:val="en-US"/>
        </w:rPr>
        <w:t xml:space="preserve">: </w:t>
      </w:r>
      <w:r w:rsidR="0077237E" w:rsidRPr="004409AE">
        <w:rPr>
          <w:rFonts w:ascii="Garamond" w:hAnsi="Garamond" w:cs="Times New Roman"/>
          <w:i/>
          <w:iCs/>
          <w:lang w:val="en-US"/>
        </w:rPr>
        <w:t>Lucretius Poet and Philosopher</w:t>
      </w:r>
      <w:r w:rsidR="0077237E" w:rsidRPr="004409AE">
        <w:rPr>
          <w:rFonts w:ascii="Garamond" w:hAnsi="Garamond" w:cs="Times New Roman"/>
          <w:lang w:val="en-US"/>
        </w:rPr>
        <w:t xml:space="preserve">, </w:t>
      </w:r>
      <w:r w:rsidR="00AF1697" w:rsidRPr="004409AE">
        <w:rPr>
          <w:rFonts w:ascii="Garamond" w:hAnsi="Garamond" w:cs="Times New Roman"/>
          <w:lang w:val="en-US"/>
        </w:rPr>
        <w:t>Berli</w:t>
      </w:r>
      <w:r w:rsidR="008C6E33" w:rsidRPr="004409AE">
        <w:rPr>
          <w:rFonts w:ascii="Garamond" w:hAnsi="Garamond" w:cs="Times New Roman"/>
          <w:lang w:val="en-US"/>
        </w:rPr>
        <w:t>n</w:t>
      </w:r>
      <w:r w:rsidR="00AF1697" w:rsidRPr="004409AE">
        <w:rPr>
          <w:rFonts w:ascii="Garamond" w:hAnsi="Garamond" w:cs="Times New Roman"/>
          <w:lang w:val="en-US"/>
        </w:rPr>
        <w:t xml:space="preserve">: De Gruyter 2020”, in </w:t>
      </w:r>
      <w:proofErr w:type="spellStart"/>
      <w:r w:rsidR="00AF1697" w:rsidRPr="004409AE">
        <w:rPr>
          <w:rFonts w:ascii="Garamond" w:hAnsi="Garamond" w:cs="Times New Roman"/>
          <w:i/>
          <w:iCs/>
          <w:lang w:val="en-US"/>
        </w:rPr>
        <w:t>Rivista</w:t>
      </w:r>
      <w:proofErr w:type="spellEnd"/>
      <w:r w:rsidR="00AF1697" w:rsidRPr="004409AE">
        <w:rPr>
          <w:rFonts w:ascii="Garamond" w:hAnsi="Garamond" w:cs="Times New Roman"/>
          <w:i/>
          <w:iCs/>
          <w:lang w:val="en-US"/>
        </w:rPr>
        <w:t xml:space="preserve"> di </w:t>
      </w:r>
      <w:proofErr w:type="spellStart"/>
      <w:r w:rsidR="00AF1697" w:rsidRPr="004409AE">
        <w:rPr>
          <w:rFonts w:ascii="Garamond" w:hAnsi="Garamond" w:cs="Times New Roman"/>
          <w:i/>
          <w:iCs/>
          <w:lang w:val="en-US"/>
        </w:rPr>
        <w:t>Filosofia</w:t>
      </w:r>
      <w:proofErr w:type="spellEnd"/>
      <w:r w:rsidR="00AF1697" w:rsidRPr="004409AE">
        <w:rPr>
          <w:rFonts w:ascii="Garamond" w:hAnsi="Garamond" w:cs="Times New Roman"/>
          <w:i/>
          <w:iCs/>
          <w:lang w:val="en-US"/>
        </w:rPr>
        <w:t xml:space="preserve"> Neo-</w:t>
      </w:r>
      <w:proofErr w:type="spellStart"/>
      <w:r w:rsidR="00AF1697" w:rsidRPr="004409AE">
        <w:rPr>
          <w:rFonts w:ascii="Garamond" w:hAnsi="Garamond" w:cs="Times New Roman"/>
          <w:i/>
          <w:iCs/>
          <w:lang w:val="en-US"/>
        </w:rPr>
        <w:t>Scolastica</w:t>
      </w:r>
      <w:proofErr w:type="spellEnd"/>
      <w:r w:rsidR="008C6E33" w:rsidRPr="004409AE">
        <w:rPr>
          <w:rFonts w:ascii="Garamond" w:hAnsi="Garamond" w:cs="Times New Roman"/>
          <w:lang w:val="en-US"/>
        </w:rPr>
        <w:t>.</w:t>
      </w:r>
    </w:p>
    <w:p w14:paraId="40065D96" w14:textId="0A54C6F8" w:rsidR="00AC3FC5" w:rsidRDefault="006C3756" w:rsidP="00F6198A">
      <w:pPr>
        <w:ind w:left="2124" w:hanging="1419"/>
        <w:rPr>
          <w:rFonts w:ascii="Garamond" w:hAnsi="Garamond" w:cs="Times New Roman"/>
        </w:rPr>
      </w:pPr>
      <w:r>
        <w:rPr>
          <w:rFonts w:ascii="Garamond" w:hAnsi="Garamond" w:cs="Times New Roman"/>
        </w:rPr>
        <w:t>2020</w:t>
      </w:r>
      <w:r w:rsidR="00A3634D" w:rsidRPr="006C3756">
        <w:rPr>
          <w:rFonts w:ascii="Garamond" w:hAnsi="Garamond" w:cs="Times New Roman"/>
        </w:rPr>
        <w:tab/>
      </w:r>
      <w:r w:rsidR="005A6DFB" w:rsidRPr="006C3756">
        <w:rPr>
          <w:rFonts w:ascii="Garamond" w:hAnsi="Garamond" w:cs="Times New Roman"/>
        </w:rPr>
        <w:t>“</w:t>
      </w:r>
      <w:r w:rsidR="00F6198A" w:rsidRPr="006C3756">
        <w:rPr>
          <w:rFonts w:ascii="Garamond" w:hAnsi="Garamond" w:cs="Times New Roman"/>
        </w:rPr>
        <w:t xml:space="preserve">Review of </w:t>
      </w:r>
      <w:r w:rsidR="00273187" w:rsidRPr="006C3756">
        <w:rPr>
          <w:rFonts w:ascii="Garamond" w:hAnsi="Garamond" w:cs="Times New Roman"/>
        </w:rPr>
        <w:t>F. Benigni</w:t>
      </w:r>
      <w:r w:rsidR="00F6198A" w:rsidRPr="006C3756">
        <w:rPr>
          <w:rFonts w:ascii="Garamond" w:hAnsi="Garamond" w:cs="Times New Roman"/>
        </w:rPr>
        <w:t xml:space="preserve">: </w:t>
      </w:r>
      <w:r w:rsidR="00F6198A" w:rsidRPr="006C3756">
        <w:rPr>
          <w:rFonts w:ascii="Garamond" w:hAnsi="Garamond" w:cs="Times New Roman"/>
          <w:i/>
          <w:iCs/>
        </w:rPr>
        <w:t>Itinerari dell’anti</w:t>
      </w:r>
      <w:r w:rsidR="00DD7DC5">
        <w:rPr>
          <w:rFonts w:ascii="Garamond" w:hAnsi="Garamond" w:cs="Times New Roman"/>
          <w:i/>
          <w:iCs/>
        </w:rPr>
        <w:t>-</w:t>
      </w:r>
      <w:r w:rsidR="00F6198A" w:rsidRPr="006C3756">
        <w:rPr>
          <w:rFonts w:ascii="Garamond" w:hAnsi="Garamond" w:cs="Times New Roman"/>
          <w:i/>
          <w:iCs/>
        </w:rPr>
        <w:t xml:space="preserve">spinozismo. </w:t>
      </w:r>
      <w:r w:rsidR="00F6198A" w:rsidRPr="003D2056">
        <w:rPr>
          <w:rFonts w:ascii="Garamond" w:hAnsi="Garamond" w:cs="Times New Roman"/>
          <w:i/>
          <w:iCs/>
        </w:rPr>
        <w:t>Spinoza e le metafisiche cartesiane in Francia (1684-1718)</w:t>
      </w:r>
      <w:r w:rsidR="00F6198A" w:rsidRPr="003D2056">
        <w:rPr>
          <w:rFonts w:ascii="Garamond" w:hAnsi="Garamond" w:cs="Times New Roman"/>
        </w:rPr>
        <w:t>, Firenze: Le Lettere 2018</w:t>
      </w:r>
      <w:r w:rsidR="005A6DFB">
        <w:rPr>
          <w:rFonts w:ascii="Garamond" w:hAnsi="Garamond" w:cs="Times New Roman"/>
        </w:rPr>
        <w:t>”</w:t>
      </w:r>
      <w:r w:rsidR="00424A91" w:rsidRPr="003D2056">
        <w:rPr>
          <w:rFonts w:ascii="Garamond" w:hAnsi="Garamond" w:cs="Times New Roman"/>
        </w:rPr>
        <w:t xml:space="preserve">, in </w:t>
      </w:r>
      <w:r w:rsidR="003C7038" w:rsidRPr="003D2056">
        <w:rPr>
          <w:rFonts w:ascii="Garamond" w:hAnsi="Garamond" w:cs="Times New Roman"/>
          <w:i/>
          <w:iCs/>
        </w:rPr>
        <w:t xml:space="preserve">Rivista di Filosofia </w:t>
      </w:r>
      <w:r w:rsidR="00424A91" w:rsidRPr="003D2056">
        <w:rPr>
          <w:rFonts w:ascii="Garamond" w:hAnsi="Garamond" w:cs="Times New Roman"/>
          <w:i/>
          <w:iCs/>
        </w:rPr>
        <w:t>Neo</w:t>
      </w:r>
      <w:r w:rsidR="003C7038" w:rsidRPr="003D2056">
        <w:rPr>
          <w:rFonts w:ascii="Garamond" w:hAnsi="Garamond" w:cs="Times New Roman"/>
          <w:i/>
          <w:iCs/>
        </w:rPr>
        <w:t>-S</w:t>
      </w:r>
      <w:r w:rsidR="00424A91" w:rsidRPr="003D2056">
        <w:rPr>
          <w:rFonts w:ascii="Garamond" w:hAnsi="Garamond" w:cs="Times New Roman"/>
          <w:i/>
          <w:iCs/>
        </w:rPr>
        <w:t>colastica</w:t>
      </w:r>
      <w:r>
        <w:rPr>
          <w:rFonts w:ascii="Garamond" w:hAnsi="Garamond" w:cs="Times New Roman"/>
          <w:i/>
          <w:iCs/>
        </w:rPr>
        <w:t xml:space="preserve"> </w:t>
      </w:r>
      <w:r w:rsidR="00544D16">
        <w:rPr>
          <w:rFonts w:ascii="Garamond" w:hAnsi="Garamond" w:cs="Times New Roman"/>
        </w:rPr>
        <w:t>(112:1), pp. 301</w:t>
      </w:r>
      <w:r w:rsidR="00544D16" w:rsidRPr="00544D16">
        <w:rPr>
          <w:rFonts w:ascii="Garamond" w:hAnsi="Garamond" w:cs="Times New Roman"/>
        </w:rPr>
        <w:t>–</w:t>
      </w:r>
      <w:r w:rsidR="00544D16">
        <w:rPr>
          <w:rFonts w:ascii="Garamond" w:hAnsi="Garamond" w:cs="Times New Roman"/>
        </w:rPr>
        <w:t>303</w:t>
      </w:r>
      <w:r w:rsidR="00424A91" w:rsidRPr="003D2056">
        <w:rPr>
          <w:rFonts w:ascii="Garamond" w:hAnsi="Garamond" w:cs="Times New Roman"/>
        </w:rPr>
        <w:t>.</w:t>
      </w:r>
    </w:p>
    <w:p w14:paraId="4CE36A37" w14:textId="7161BD41" w:rsidR="00272B5B" w:rsidRPr="003D2056" w:rsidRDefault="00387852" w:rsidP="00272B5B">
      <w:pPr>
        <w:ind w:left="2124" w:hanging="1419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</w:t>
      </w:r>
      <w:r w:rsidR="001202BC">
        <w:rPr>
          <w:rFonts w:ascii="Garamond" w:hAnsi="Garamond" w:cs="Times New Roman"/>
          <w:lang w:val="en-US"/>
        </w:rPr>
        <w:t>19</w:t>
      </w:r>
      <w:r w:rsidR="00272B5B">
        <w:rPr>
          <w:rFonts w:ascii="Garamond" w:hAnsi="Garamond" w:cs="Times New Roman"/>
          <w:lang w:val="en-US"/>
        </w:rPr>
        <w:t xml:space="preserve"> </w:t>
      </w:r>
      <w:r w:rsidR="00272B5B" w:rsidRPr="003D2056">
        <w:rPr>
          <w:rFonts w:ascii="Garamond" w:hAnsi="Garamond" w:cs="Times New Roman"/>
          <w:lang w:val="en-US"/>
        </w:rPr>
        <w:tab/>
      </w:r>
      <w:r w:rsidR="00272B5B">
        <w:rPr>
          <w:rFonts w:ascii="Garamond" w:hAnsi="Garamond" w:cs="Times New Roman"/>
          <w:lang w:val="en-US"/>
        </w:rPr>
        <w:t>“</w:t>
      </w:r>
      <w:r w:rsidR="00272B5B" w:rsidRPr="003D2056">
        <w:rPr>
          <w:rFonts w:ascii="Garamond" w:hAnsi="Garamond" w:cs="Times New Roman"/>
          <w:lang w:val="en-US"/>
        </w:rPr>
        <w:t xml:space="preserve">Review of S. Newlands: </w:t>
      </w:r>
      <w:r w:rsidR="00272B5B" w:rsidRPr="003D2056">
        <w:rPr>
          <w:rFonts w:ascii="Garamond" w:hAnsi="Garamond" w:cs="Times New Roman"/>
          <w:i/>
          <w:iCs/>
          <w:lang w:val="en-US"/>
        </w:rPr>
        <w:t>Reconceiving Spinoza</w:t>
      </w:r>
      <w:r w:rsidR="00272B5B" w:rsidRPr="003D2056">
        <w:rPr>
          <w:rFonts w:ascii="Garamond" w:hAnsi="Garamond" w:cs="Times New Roman"/>
          <w:lang w:val="en-US"/>
        </w:rPr>
        <w:t>, Oxford: Oxford University Press 2018</w:t>
      </w:r>
      <w:r w:rsidR="00272B5B">
        <w:rPr>
          <w:rFonts w:ascii="Garamond" w:hAnsi="Garamond" w:cs="Times New Roman"/>
          <w:lang w:val="en-US"/>
        </w:rPr>
        <w:t>”</w:t>
      </w:r>
      <w:r w:rsidR="00272B5B" w:rsidRPr="003D2056">
        <w:rPr>
          <w:rFonts w:ascii="Garamond" w:hAnsi="Garamond" w:cs="Times New Roman"/>
          <w:lang w:val="en-US"/>
        </w:rPr>
        <w:t xml:space="preserve">, in </w:t>
      </w:r>
      <w:r w:rsidR="00272B5B" w:rsidRPr="003D2056">
        <w:rPr>
          <w:rFonts w:ascii="Garamond" w:hAnsi="Garamond" w:cs="Times New Roman"/>
          <w:i/>
          <w:iCs/>
          <w:lang w:val="en-US"/>
        </w:rPr>
        <w:t>Philosophy</w:t>
      </w:r>
      <w:r w:rsidR="00272B5B">
        <w:rPr>
          <w:rFonts w:ascii="Garamond" w:hAnsi="Garamond" w:cs="Times New Roman"/>
          <w:i/>
          <w:iCs/>
          <w:lang w:val="en-US"/>
        </w:rPr>
        <w:t xml:space="preserve"> </w:t>
      </w:r>
      <w:r w:rsidR="00272B5B">
        <w:rPr>
          <w:rFonts w:ascii="Garamond" w:hAnsi="Garamond" w:cs="Times New Roman"/>
          <w:lang w:val="en-US"/>
        </w:rPr>
        <w:t>(95:1), pp. 139</w:t>
      </w:r>
      <w:r w:rsidR="00272B5B" w:rsidRPr="001478F8">
        <w:rPr>
          <w:rFonts w:ascii="Garamond" w:hAnsi="Garamond" w:cs="Times New Roman"/>
          <w:lang w:val="en-US"/>
        </w:rPr>
        <w:t>–</w:t>
      </w:r>
      <w:r w:rsidR="00272B5B">
        <w:rPr>
          <w:rFonts w:ascii="Garamond" w:hAnsi="Garamond" w:cs="Times New Roman"/>
          <w:lang w:val="en-US"/>
        </w:rPr>
        <w:t>141</w:t>
      </w:r>
      <w:r w:rsidR="00272B5B" w:rsidRPr="003D2056">
        <w:rPr>
          <w:rFonts w:ascii="Garamond" w:hAnsi="Garamond" w:cs="Times New Roman"/>
          <w:lang w:val="en-US"/>
        </w:rPr>
        <w:t>.</w:t>
      </w:r>
    </w:p>
    <w:p w14:paraId="22BC0BE8" w14:textId="02CF46DB" w:rsidR="008D0353" w:rsidRPr="00C21D7D" w:rsidRDefault="008D0353" w:rsidP="008D0353">
      <w:pPr>
        <w:rPr>
          <w:rFonts w:ascii="Garamond" w:hAnsi="Garamond" w:cs="Times New Roman"/>
          <w:b/>
          <w:lang w:val="en-US"/>
        </w:rPr>
      </w:pPr>
      <w:r w:rsidRPr="00C21D7D">
        <w:rPr>
          <w:rFonts w:ascii="Garamond" w:hAnsi="Garamond" w:cs="Times New Roman"/>
          <w:b/>
          <w:lang w:val="en-US"/>
        </w:rPr>
        <w:t>Translations</w:t>
      </w:r>
      <w:r w:rsidR="00E43F6B" w:rsidRPr="00C21D7D">
        <w:rPr>
          <w:rFonts w:ascii="Garamond" w:hAnsi="Garamond" w:cs="Times New Roman"/>
          <w:b/>
          <w:lang w:val="en-US"/>
        </w:rPr>
        <w:t xml:space="preserve"> and Scholarly Editions</w:t>
      </w:r>
    </w:p>
    <w:p w14:paraId="29C097B9" w14:textId="34EF4993" w:rsidR="00444F62" w:rsidRDefault="00DD4664" w:rsidP="00CC2449">
      <w:pPr>
        <w:ind w:left="2124" w:hanging="1419"/>
        <w:rPr>
          <w:rFonts w:ascii="Garamond" w:hAnsi="Garamond" w:cs="Times New Roman"/>
          <w:lang w:val="en-US"/>
        </w:rPr>
      </w:pPr>
      <w:r w:rsidRPr="0050429D">
        <w:rPr>
          <w:rFonts w:ascii="Garamond" w:hAnsi="Garamond" w:cs="Times New Roman"/>
          <w:bCs/>
          <w:lang w:val="en-US"/>
        </w:rPr>
        <w:t>2020</w:t>
      </w:r>
      <w:r w:rsidR="00963043" w:rsidRPr="0050429D">
        <w:rPr>
          <w:rFonts w:ascii="Garamond" w:hAnsi="Garamond" w:cs="Times New Roman"/>
          <w:bCs/>
          <w:lang w:val="en-US"/>
        </w:rPr>
        <w:tab/>
      </w:r>
      <w:r w:rsidR="008D0353" w:rsidRPr="0050429D">
        <w:rPr>
          <w:rFonts w:ascii="Garamond" w:hAnsi="Garamond" w:cs="Times New Roman"/>
          <w:i/>
          <w:lang w:val="en-US"/>
        </w:rPr>
        <w:t xml:space="preserve">La </w:t>
      </w:r>
      <w:proofErr w:type="spellStart"/>
      <w:r w:rsidR="008D0353" w:rsidRPr="0050429D">
        <w:rPr>
          <w:rFonts w:ascii="Garamond" w:hAnsi="Garamond" w:cs="Times New Roman"/>
          <w:i/>
          <w:lang w:val="en-US"/>
        </w:rPr>
        <w:t>metafisica</w:t>
      </w:r>
      <w:proofErr w:type="spellEnd"/>
      <w:r w:rsidR="008D0353" w:rsidRPr="0050429D">
        <w:rPr>
          <w:rFonts w:ascii="Garamond" w:hAnsi="Garamond" w:cs="Times New Roman"/>
          <w:i/>
          <w:lang w:val="en-US"/>
        </w:rPr>
        <w:t xml:space="preserve"> di Spinoza</w:t>
      </w:r>
      <w:r w:rsidR="00213530" w:rsidRPr="0050429D">
        <w:rPr>
          <w:rFonts w:ascii="Garamond" w:hAnsi="Garamond" w:cs="Times New Roman"/>
          <w:i/>
          <w:lang w:val="en-US"/>
        </w:rPr>
        <w:t>:</w:t>
      </w:r>
      <w:r w:rsidR="008D0353" w:rsidRPr="0050429D">
        <w:rPr>
          <w:rFonts w:ascii="Garamond" w:hAnsi="Garamond" w:cs="Times New Roman"/>
          <w:i/>
          <w:lang w:val="en-US"/>
        </w:rPr>
        <w:t xml:space="preserve"> </w:t>
      </w:r>
      <w:proofErr w:type="spellStart"/>
      <w:r w:rsidR="00213530" w:rsidRPr="0050429D">
        <w:rPr>
          <w:rFonts w:ascii="Garamond" w:hAnsi="Garamond" w:cs="Times New Roman"/>
          <w:i/>
          <w:lang w:val="en-US"/>
        </w:rPr>
        <w:t>s</w:t>
      </w:r>
      <w:r w:rsidR="008D0353" w:rsidRPr="0050429D">
        <w:rPr>
          <w:rFonts w:ascii="Garamond" w:hAnsi="Garamond" w:cs="Times New Roman"/>
          <w:i/>
          <w:lang w:val="en-US"/>
        </w:rPr>
        <w:t>ostanza</w:t>
      </w:r>
      <w:proofErr w:type="spellEnd"/>
      <w:r w:rsidR="008D0353" w:rsidRPr="0050429D">
        <w:rPr>
          <w:rFonts w:ascii="Garamond" w:hAnsi="Garamond" w:cs="Times New Roman"/>
          <w:i/>
          <w:lang w:val="en-US"/>
        </w:rPr>
        <w:t xml:space="preserve"> e </w:t>
      </w:r>
      <w:proofErr w:type="spellStart"/>
      <w:r w:rsidR="008D0353" w:rsidRPr="0050429D">
        <w:rPr>
          <w:rFonts w:ascii="Garamond" w:hAnsi="Garamond" w:cs="Times New Roman"/>
          <w:i/>
          <w:lang w:val="en-US"/>
        </w:rPr>
        <w:t>pensiero</w:t>
      </w:r>
      <w:proofErr w:type="spellEnd"/>
      <w:r w:rsidR="008D0353" w:rsidRPr="0050429D">
        <w:rPr>
          <w:rFonts w:ascii="Garamond" w:hAnsi="Garamond" w:cs="Times New Roman"/>
          <w:lang w:val="en-US"/>
        </w:rPr>
        <w:t>, by</w:t>
      </w:r>
      <w:r w:rsidR="004967B3" w:rsidRPr="0050429D">
        <w:rPr>
          <w:rFonts w:ascii="Garamond" w:hAnsi="Garamond" w:cs="Times New Roman"/>
          <w:lang w:val="en-US"/>
        </w:rPr>
        <w:t xml:space="preserve"> Y.</w:t>
      </w:r>
      <w:r w:rsidR="008D0353" w:rsidRPr="0050429D">
        <w:rPr>
          <w:rFonts w:ascii="Garamond" w:hAnsi="Garamond" w:cs="Times New Roman"/>
          <w:lang w:val="en-US"/>
        </w:rPr>
        <w:t xml:space="preserve"> Melamed. </w:t>
      </w:r>
      <w:r w:rsidR="008D0353" w:rsidRPr="003D2056">
        <w:rPr>
          <w:rFonts w:ascii="Garamond" w:hAnsi="Garamond" w:cs="Times New Roman"/>
          <w:lang w:val="en-US"/>
        </w:rPr>
        <w:t>Edited and translated</w:t>
      </w:r>
      <w:r w:rsidR="004C559E">
        <w:rPr>
          <w:rFonts w:ascii="Garamond" w:hAnsi="Garamond" w:cs="Times New Roman"/>
          <w:lang w:val="en-US"/>
        </w:rPr>
        <w:t xml:space="preserve"> into Italian</w:t>
      </w:r>
      <w:r w:rsidR="008D0353" w:rsidRPr="003D2056">
        <w:rPr>
          <w:rFonts w:ascii="Garamond" w:hAnsi="Garamond" w:cs="Times New Roman"/>
          <w:lang w:val="en-US"/>
        </w:rPr>
        <w:t xml:space="preserve"> by E. Costa, Milan: Mimesis.</w:t>
      </w:r>
      <w:r w:rsidR="00F70019">
        <w:rPr>
          <w:rStyle w:val="Rimandonotaapidipagina"/>
          <w:rFonts w:ascii="Garamond" w:hAnsi="Garamond" w:cs="Times New Roman"/>
          <w:lang w:val="en-US"/>
        </w:rPr>
        <w:footnoteReference w:id="4"/>
      </w:r>
      <w:r w:rsidR="00CC2449">
        <w:rPr>
          <w:rFonts w:ascii="Garamond" w:hAnsi="Garamond" w:cs="Times New Roman"/>
          <w:lang w:val="en-US"/>
        </w:rPr>
        <w:t xml:space="preserve"> </w:t>
      </w:r>
      <w:r w:rsidR="00444F62">
        <w:rPr>
          <w:rFonts w:ascii="Garamond" w:hAnsi="Garamond" w:cs="Times New Roman"/>
          <w:lang w:val="en-US"/>
        </w:rPr>
        <w:t>ISBN:</w:t>
      </w:r>
      <w:r w:rsidR="003C414F">
        <w:rPr>
          <w:rFonts w:ascii="Garamond" w:hAnsi="Garamond" w:cs="Times New Roman"/>
          <w:lang w:val="en-US"/>
        </w:rPr>
        <w:t xml:space="preserve"> </w:t>
      </w:r>
      <w:r w:rsidR="009F2D6C">
        <w:rPr>
          <w:rFonts w:ascii="Garamond" w:hAnsi="Garamond" w:cs="Times New Roman"/>
          <w:lang w:val="en-US"/>
        </w:rPr>
        <w:t>9788857565835</w:t>
      </w:r>
      <w:r w:rsidR="00CC2449">
        <w:rPr>
          <w:rFonts w:ascii="Garamond" w:hAnsi="Garamond" w:cs="Times New Roman"/>
          <w:lang w:val="en-US"/>
        </w:rPr>
        <w:t>.</w:t>
      </w:r>
    </w:p>
    <w:p w14:paraId="31CBCAB3" w14:textId="532FA013" w:rsidR="00914B51" w:rsidRDefault="00914B51" w:rsidP="00444F62">
      <w:pPr>
        <w:spacing w:after="0"/>
        <w:rPr>
          <w:rFonts w:ascii="Garamond" w:hAnsi="Garamond" w:cs="Times New Roman"/>
          <w:b/>
          <w:bCs/>
          <w:lang w:val="en-US"/>
        </w:rPr>
      </w:pPr>
      <w:r>
        <w:rPr>
          <w:rFonts w:ascii="Garamond" w:hAnsi="Garamond" w:cs="Times New Roman"/>
          <w:b/>
          <w:bCs/>
          <w:lang w:val="en-US"/>
        </w:rPr>
        <w:t xml:space="preserve">Public </w:t>
      </w:r>
      <w:r w:rsidR="00061C26">
        <w:rPr>
          <w:rFonts w:ascii="Garamond" w:hAnsi="Garamond" w:cs="Times New Roman"/>
          <w:b/>
          <w:bCs/>
          <w:lang w:val="en-US"/>
        </w:rPr>
        <w:t xml:space="preserve">Philosophy </w:t>
      </w:r>
      <w:r>
        <w:rPr>
          <w:rFonts w:ascii="Garamond" w:hAnsi="Garamond" w:cs="Times New Roman"/>
          <w:b/>
          <w:bCs/>
          <w:lang w:val="en-US"/>
        </w:rPr>
        <w:t>Engagement</w:t>
      </w:r>
    </w:p>
    <w:p w14:paraId="6BC4B948" w14:textId="77DF0352" w:rsidR="001E38C8" w:rsidRDefault="00596609" w:rsidP="0089169A">
      <w:pPr>
        <w:spacing w:before="240" w:after="0"/>
        <w:ind w:left="2124" w:hanging="1419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>
        <w:rPr>
          <w:rFonts w:ascii="Garamond" w:hAnsi="Garamond" w:cs="Times New Roman"/>
          <w:lang w:val="en-US"/>
        </w:rPr>
        <w:tab/>
        <w:t>“</w:t>
      </w:r>
      <w:r w:rsidRPr="00596609">
        <w:rPr>
          <w:rFonts w:ascii="Garamond" w:hAnsi="Garamond" w:cs="Times New Roman"/>
          <w:lang w:val="en-US"/>
        </w:rPr>
        <w:t>Inventing the New World:</w:t>
      </w:r>
      <w:r>
        <w:rPr>
          <w:rFonts w:ascii="Garamond" w:hAnsi="Garamond" w:cs="Times New Roman"/>
          <w:lang w:val="en-US"/>
        </w:rPr>
        <w:t xml:space="preserve"> </w:t>
      </w:r>
      <w:r w:rsidR="00790C86">
        <w:rPr>
          <w:rFonts w:ascii="Garamond" w:hAnsi="Garamond" w:cs="Times New Roman"/>
          <w:lang w:val="en-US"/>
        </w:rPr>
        <w:t>Can</w:t>
      </w:r>
      <w:r w:rsidRPr="00596609">
        <w:rPr>
          <w:rFonts w:ascii="Garamond" w:hAnsi="Garamond" w:cs="Times New Roman"/>
          <w:lang w:val="en-US"/>
        </w:rPr>
        <w:t xml:space="preserve"> AIs Have Intellectual </w:t>
      </w:r>
      <w:r w:rsidR="00790C86">
        <w:rPr>
          <w:rFonts w:ascii="Garamond" w:hAnsi="Garamond" w:cs="Times New Roman"/>
          <w:lang w:val="en-US"/>
        </w:rPr>
        <w:t>Property?</w:t>
      </w:r>
      <w:r>
        <w:rPr>
          <w:rFonts w:ascii="Garamond" w:hAnsi="Garamond" w:cs="Times New Roman"/>
          <w:lang w:val="en-US"/>
        </w:rPr>
        <w:t xml:space="preserve">”, </w:t>
      </w:r>
      <w:r>
        <w:rPr>
          <w:rFonts w:ascii="Garamond" w:hAnsi="Garamond" w:cs="Times New Roman"/>
          <w:i/>
          <w:iCs/>
          <w:lang w:val="en-US"/>
        </w:rPr>
        <w:t>Daily Philosophy</w:t>
      </w:r>
      <w:r>
        <w:rPr>
          <w:rFonts w:ascii="Garamond" w:hAnsi="Garamond" w:cs="Times New Roman"/>
          <w:lang w:val="en-US"/>
        </w:rPr>
        <w:t>,</w:t>
      </w:r>
      <w:r w:rsidR="00694247">
        <w:rPr>
          <w:rFonts w:ascii="Garamond" w:hAnsi="Garamond" w:cs="Times New Roman"/>
          <w:lang w:val="en-US"/>
        </w:rPr>
        <w:t xml:space="preserve"> August 16</w:t>
      </w:r>
      <w:r w:rsidR="00694247" w:rsidRPr="00694247">
        <w:rPr>
          <w:rFonts w:ascii="Garamond" w:hAnsi="Garamond" w:cs="Times New Roman"/>
          <w:vertAlign w:val="superscript"/>
          <w:lang w:val="en-US"/>
        </w:rPr>
        <w:t>th</w:t>
      </w:r>
      <w:r w:rsidR="00694247">
        <w:rPr>
          <w:rFonts w:ascii="Garamond" w:hAnsi="Garamond" w:cs="Times New Roman"/>
          <w:lang w:val="en-US"/>
        </w:rPr>
        <w:t>.</w:t>
      </w:r>
      <w:r w:rsidR="001E38C8">
        <w:rPr>
          <w:rFonts w:ascii="Garamond" w:hAnsi="Garamond" w:cs="Times New Roman"/>
          <w:lang w:val="en-US"/>
        </w:rPr>
        <w:t xml:space="preserve"> </w:t>
      </w:r>
      <w:hyperlink r:id="rId12" w:history="1">
        <w:r w:rsidR="001E38C8" w:rsidRPr="000E4BBF">
          <w:rPr>
            <w:rStyle w:val="Collegamentoipertestuale"/>
            <w:rFonts w:ascii="Garamond" w:hAnsi="Garamond" w:cs="Times New Roman"/>
            <w:lang w:val="en-US"/>
          </w:rPr>
          <w:t>https://daily-philosophy.com/emanuele-costa-ai-intellectual-property/</w:t>
        </w:r>
      </w:hyperlink>
    </w:p>
    <w:p w14:paraId="7051F9BD" w14:textId="79AC8195" w:rsidR="004D4747" w:rsidRPr="008F7011" w:rsidRDefault="00914B51" w:rsidP="008F7011">
      <w:pPr>
        <w:spacing w:before="240" w:after="0"/>
        <w:ind w:left="2124" w:hanging="1419"/>
        <w:jc w:val="left"/>
        <w:rPr>
          <w:rFonts w:ascii="Garamond" w:hAnsi="Garamond" w:cs="Times New Roman"/>
        </w:rPr>
      </w:pPr>
      <w:r w:rsidRPr="0049375D">
        <w:rPr>
          <w:rFonts w:ascii="Garamond" w:hAnsi="Garamond" w:cs="Times New Roman"/>
          <w:lang w:val="en-US"/>
        </w:rPr>
        <w:t>2020</w:t>
      </w:r>
      <w:r w:rsidRPr="0049375D">
        <w:rPr>
          <w:rFonts w:ascii="Garamond" w:hAnsi="Garamond" w:cs="Times New Roman"/>
          <w:lang w:val="en-US"/>
        </w:rPr>
        <w:tab/>
        <w:t>“Spinoza</w:t>
      </w:r>
      <w:r w:rsidR="0049375D">
        <w:rPr>
          <w:rFonts w:ascii="Garamond" w:hAnsi="Garamond" w:cs="Times New Roman"/>
          <w:lang w:val="en-US"/>
        </w:rPr>
        <w:t>:</w:t>
      </w:r>
      <w:r w:rsidRPr="0049375D">
        <w:rPr>
          <w:rFonts w:ascii="Garamond" w:hAnsi="Garamond" w:cs="Times New Roman"/>
          <w:lang w:val="en-US"/>
        </w:rPr>
        <w:t xml:space="preserve"> </w:t>
      </w:r>
      <w:r w:rsidR="0049375D" w:rsidRPr="0049375D">
        <w:rPr>
          <w:rFonts w:ascii="Garamond" w:hAnsi="Garamond" w:cs="Times New Roman"/>
          <w:lang w:val="en-US"/>
        </w:rPr>
        <w:t>The</w:t>
      </w:r>
      <w:r w:rsidRPr="0049375D">
        <w:rPr>
          <w:rFonts w:ascii="Garamond" w:hAnsi="Garamond" w:cs="Times New Roman"/>
          <w:lang w:val="en-US"/>
        </w:rPr>
        <w:t xml:space="preserve"> Rebel</w:t>
      </w:r>
      <w:r w:rsidR="0049375D">
        <w:rPr>
          <w:rFonts w:ascii="Garamond" w:hAnsi="Garamond" w:cs="Times New Roman"/>
          <w:lang w:val="en-US"/>
        </w:rPr>
        <w:t xml:space="preserve"> or the Enemy</w:t>
      </w:r>
      <w:r w:rsidRPr="0049375D">
        <w:rPr>
          <w:rFonts w:ascii="Garamond" w:hAnsi="Garamond" w:cs="Times New Roman"/>
          <w:lang w:val="en-US"/>
        </w:rPr>
        <w:t xml:space="preserve">?”, </w:t>
      </w:r>
      <w:r w:rsidR="001D18D0" w:rsidRPr="0049375D">
        <w:rPr>
          <w:rFonts w:ascii="Garamond" w:hAnsi="Garamond" w:cs="Times New Roman"/>
          <w:i/>
          <w:iCs/>
          <w:lang w:val="en-US"/>
        </w:rPr>
        <w:t xml:space="preserve">The Square </w:t>
      </w:r>
      <w:r w:rsidR="0089169A" w:rsidRPr="0049375D">
        <w:rPr>
          <w:rFonts w:ascii="Garamond" w:hAnsi="Garamond" w:cs="Times New Roman"/>
          <w:i/>
          <w:iCs/>
          <w:lang w:val="en-US"/>
        </w:rPr>
        <w:t>–</w:t>
      </w:r>
      <w:r w:rsidR="001D18D0" w:rsidRPr="0049375D">
        <w:rPr>
          <w:rFonts w:ascii="Garamond" w:hAnsi="Garamond" w:cs="Times New Roman"/>
          <w:i/>
          <w:iCs/>
          <w:lang w:val="en-US"/>
        </w:rPr>
        <w:t xml:space="preserve"> </w:t>
      </w:r>
      <w:r w:rsidR="0089169A" w:rsidRPr="0049375D">
        <w:rPr>
          <w:rFonts w:ascii="Garamond" w:hAnsi="Garamond" w:cs="Times New Roman"/>
          <w:i/>
          <w:iCs/>
          <w:lang w:val="en-US"/>
        </w:rPr>
        <w:t>Mediterranean Centre for Revolutionary Studies</w:t>
      </w:r>
      <w:r w:rsidR="0089169A" w:rsidRPr="0049375D">
        <w:rPr>
          <w:rFonts w:ascii="Garamond" w:hAnsi="Garamond" w:cs="Times New Roman"/>
          <w:lang w:val="en-US"/>
        </w:rPr>
        <w:t xml:space="preserve">; November </w:t>
      </w:r>
      <w:r w:rsidR="0049375D" w:rsidRPr="0049375D">
        <w:rPr>
          <w:rFonts w:ascii="Garamond" w:hAnsi="Garamond" w:cs="Times New Roman"/>
          <w:lang w:val="en-US"/>
        </w:rPr>
        <w:t>12</w:t>
      </w:r>
      <w:r w:rsidR="0049375D" w:rsidRPr="0049375D">
        <w:rPr>
          <w:rFonts w:ascii="Garamond" w:hAnsi="Garamond" w:cs="Times New Roman"/>
          <w:vertAlign w:val="superscript"/>
          <w:lang w:val="en-US"/>
        </w:rPr>
        <w:t>th</w:t>
      </w:r>
      <w:r w:rsidR="0089169A" w:rsidRPr="0049375D">
        <w:rPr>
          <w:rFonts w:ascii="Garamond" w:hAnsi="Garamond" w:cs="Times New Roman"/>
          <w:lang w:val="en-US"/>
        </w:rPr>
        <w:t>.</w:t>
      </w:r>
      <w:r w:rsidR="00694247">
        <w:rPr>
          <w:rFonts w:ascii="Garamond" w:hAnsi="Garamond" w:cs="Times New Roman"/>
          <w:lang w:val="en-US"/>
        </w:rPr>
        <w:t xml:space="preserve"> </w:t>
      </w:r>
      <w:hyperlink r:id="rId13" w:history="1">
        <w:r w:rsidR="008F7011" w:rsidRPr="000E4BBF">
          <w:rPr>
            <w:rStyle w:val="Collegamentoipertestuale"/>
            <w:rFonts w:ascii="Garamond" w:hAnsi="Garamond" w:cs="Times New Roman"/>
          </w:rPr>
          <w:t>http://www.thesquarecentre.org/2020/11/12/spinoza-the-enemy-or-the-rebel/</w:t>
        </w:r>
      </w:hyperlink>
    </w:p>
    <w:p w14:paraId="0F8C6810" w14:textId="77777777" w:rsidR="006F0B88" w:rsidRPr="008F7011" w:rsidRDefault="006F0B88" w:rsidP="00300CCE">
      <w:pPr>
        <w:jc w:val="left"/>
        <w:rPr>
          <w:rFonts w:ascii="Garamond" w:hAnsi="Garamond" w:cs="Times New Roman"/>
          <w:b/>
        </w:rPr>
      </w:pPr>
    </w:p>
    <w:p w14:paraId="15D58503" w14:textId="32753745" w:rsidR="00B902E3" w:rsidRPr="005A433A" w:rsidRDefault="00B902E3" w:rsidP="00300CCE">
      <w:pPr>
        <w:jc w:val="left"/>
        <w:rPr>
          <w:rFonts w:ascii="Garamond" w:hAnsi="Garamond" w:cs="Times New Roman"/>
          <w:bCs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Manuscripts in Preparation</w:t>
      </w:r>
      <w:r w:rsidR="005A433A">
        <w:rPr>
          <w:rFonts w:ascii="Garamond" w:hAnsi="Garamond" w:cs="Times New Roman"/>
          <w:b/>
          <w:lang w:val="en-US"/>
        </w:rPr>
        <w:t xml:space="preserve"> </w:t>
      </w:r>
      <w:r w:rsidR="005A433A">
        <w:rPr>
          <w:rFonts w:ascii="Garamond" w:hAnsi="Garamond" w:cs="Times New Roman"/>
          <w:bCs/>
          <w:lang w:val="en-US"/>
        </w:rPr>
        <w:t>(Titles altered to preserve blind review)</w:t>
      </w:r>
    </w:p>
    <w:p w14:paraId="7514ECD9" w14:textId="148B8A2B" w:rsidR="00967081" w:rsidRPr="00967081" w:rsidRDefault="00967081" w:rsidP="005A433A">
      <w:pPr>
        <w:spacing w:after="0"/>
        <w:ind w:left="708"/>
        <w:rPr>
          <w:rFonts w:ascii="Garamond" w:hAnsi="Garamond" w:cs="Times New Roman"/>
          <w:lang w:val="en-US"/>
        </w:rPr>
      </w:pPr>
      <w:r w:rsidRPr="00967081">
        <w:rPr>
          <w:rFonts w:ascii="Garamond" w:hAnsi="Garamond" w:cs="Times New Roman"/>
          <w:lang w:val="en-US"/>
        </w:rPr>
        <w:t>“Weak Individuals: A Spinozist Perspective”</w:t>
      </w:r>
      <w:r>
        <w:rPr>
          <w:rFonts w:ascii="Garamond" w:hAnsi="Garamond" w:cs="Times New Roman"/>
          <w:lang w:val="en-US"/>
        </w:rPr>
        <w:t>.</w:t>
      </w:r>
    </w:p>
    <w:p w14:paraId="47EE404B" w14:textId="694CD23E" w:rsidR="00C54487" w:rsidRDefault="00C54487" w:rsidP="005A433A">
      <w:pPr>
        <w:spacing w:after="0"/>
        <w:ind w:left="708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“</w:t>
      </w:r>
      <w:r w:rsidRPr="00C54487">
        <w:rPr>
          <w:rFonts w:ascii="Garamond" w:hAnsi="Garamond" w:cs="Times New Roman"/>
          <w:lang w:val="en-US"/>
        </w:rPr>
        <w:t xml:space="preserve">Spinoza’s </w:t>
      </w:r>
      <w:r>
        <w:rPr>
          <w:rFonts w:ascii="Garamond" w:hAnsi="Garamond" w:cs="Times New Roman"/>
          <w:lang w:val="en-US"/>
        </w:rPr>
        <w:t>U</w:t>
      </w:r>
      <w:r w:rsidRPr="00C54487">
        <w:rPr>
          <w:rFonts w:ascii="Garamond" w:hAnsi="Garamond" w:cs="Times New Roman"/>
          <w:lang w:val="en-US"/>
        </w:rPr>
        <w:t xml:space="preserve">se of </w:t>
      </w:r>
      <w:r w:rsidR="005A433A">
        <w:rPr>
          <w:rFonts w:ascii="Garamond" w:hAnsi="Garamond" w:cs="Times New Roman"/>
          <w:lang w:val="en-US"/>
        </w:rPr>
        <w:t>Jewish Self-</w:t>
      </w:r>
      <w:r w:rsidR="00EE4C11">
        <w:rPr>
          <w:rFonts w:ascii="Garamond" w:hAnsi="Garamond" w:cs="Times New Roman"/>
          <w:lang w:val="en-US"/>
        </w:rPr>
        <w:t>Description</w:t>
      </w:r>
      <w:r>
        <w:rPr>
          <w:rFonts w:ascii="Garamond" w:hAnsi="Garamond" w:cs="Times New Roman"/>
          <w:lang w:val="en-US"/>
        </w:rPr>
        <w:t>”.</w:t>
      </w:r>
    </w:p>
    <w:p w14:paraId="337F3563" w14:textId="6A12E4B0" w:rsidR="00F95A30" w:rsidRDefault="00F95A30" w:rsidP="005A433A">
      <w:pPr>
        <w:spacing w:after="0"/>
        <w:ind w:left="708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“</w:t>
      </w:r>
      <w:r w:rsidRPr="00F95A30">
        <w:rPr>
          <w:rFonts w:ascii="Garamond" w:hAnsi="Garamond" w:cs="Times New Roman"/>
          <w:lang w:val="en-US"/>
        </w:rPr>
        <w:t>Deleuze</w:t>
      </w:r>
      <w:r w:rsidR="001E6E0C">
        <w:rPr>
          <w:rFonts w:ascii="Garamond" w:hAnsi="Garamond" w:cs="Times New Roman"/>
          <w:lang w:val="en-US"/>
        </w:rPr>
        <w:t xml:space="preserve"> Reading Spinoza</w:t>
      </w:r>
      <w:r>
        <w:rPr>
          <w:rFonts w:ascii="Garamond" w:hAnsi="Garamond" w:cs="Times New Roman"/>
          <w:lang w:val="en-US"/>
        </w:rPr>
        <w:t>”.</w:t>
      </w:r>
    </w:p>
    <w:p w14:paraId="66F45EF6" w14:textId="71DC27DA" w:rsidR="00E33DB5" w:rsidRPr="003D2056" w:rsidRDefault="00E33DB5" w:rsidP="005A433A">
      <w:pPr>
        <w:spacing w:after="0"/>
        <w:ind w:left="708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“Spinoza and the Distinction of Attributes”.</w:t>
      </w:r>
    </w:p>
    <w:p w14:paraId="7E2265B4" w14:textId="77777777" w:rsidR="009D0FA6" w:rsidRPr="003D2056" w:rsidRDefault="009D0FA6" w:rsidP="001D03AF">
      <w:pPr>
        <w:rPr>
          <w:rFonts w:ascii="Garamond" w:hAnsi="Garamond" w:cs="Times New Roman"/>
          <w:b/>
          <w:lang w:val="en-US"/>
        </w:rPr>
      </w:pPr>
    </w:p>
    <w:p w14:paraId="6019176F" w14:textId="77777777" w:rsidR="006F2F42" w:rsidRDefault="006F2F42">
      <w:pPr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br w:type="page"/>
      </w:r>
    </w:p>
    <w:p w14:paraId="48C6F0F7" w14:textId="7B5CAE1B" w:rsidR="001D03AF" w:rsidRPr="003D2056" w:rsidRDefault="001D03AF" w:rsidP="001D03AF">
      <w:pPr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lastRenderedPageBreak/>
        <w:t>AWARDS AND HONORS</w:t>
      </w:r>
    </w:p>
    <w:p w14:paraId="5FEB4A2A" w14:textId="59E33A54" w:rsidR="00296E5A" w:rsidRPr="008A3EFA" w:rsidRDefault="00296E5A" w:rsidP="00297F0C">
      <w:pPr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>
        <w:rPr>
          <w:rFonts w:ascii="Garamond" w:hAnsi="Garamond" w:cs="Times New Roman"/>
          <w:lang w:val="en-US"/>
        </w:rPr>
        <w:tab/>
        <w:t>“</w:t>
      </w:r>
      <w:r w:rsidRPr="00296E5A">
        <w:rPr>
          <w:rFonts w:ascii="Garamond" w:hAnsi="Garamond" w:cs="Times New Roman"/>
          <w:lang w:val="en-US"/>
        </w:rPr>
        <w:t>New Voices on Women in the History of Philosophy</w:t>
      </w:r>
      <w:r>
        <w:rPr>
          <w:rFonts w:ascii="Garamond" w:hAnsi="Garamond" w:cs="Times New Roman"/>
          <w:lang w:val="en-US"/>
        </w:rPr>
        <w:t xml:space="preserve">” </w:t>
      </w:r>
      <w:r w:rsidR="008A3EFA">
        <w:rPr>
          <w:rFonts w:ascii="Garamond" w:hAnsi="Garamond" w:cs="Times New Roman"/>
          <w:lang w:val="en-US"/>
        </w:rPr>
        <w:t xml:space="preserve">invited </w:t>
      </w:r>
      <w:r w:rsidR="004D4747">
        <w:rPr>
          <w:rFonts w:ascii="Garamond" w:hAnsi="Garamond" w:cs="Times New Roman"/>
          <w:lang w:val="en-US"/>
        </w:rPr>
        <w:t>fellow</w:t>
      </w:r>
      <w:r w:rsidR="00F4023F">
        <w:rPr>
          <w:rFonts w:ascii="Garamond" w:hAnsi="Garamond" w:cs="Times New Roman"/>
          <w:lang w:val="en-US"/>
        </w:rPr>
        <w:t>ship</w:t>
      </w:r>
      <w:r>
        <w:rPr>
          <w:rFonts w:ascii="Garamond" w:hAnsi="Garamond" w:cs="Times New Roman"/>
          <w:lang w:val="en-US"/>
        </w:rPr>
        <w:t xml:space="preserve"> </w:t>
      </w:r>
      <w:r w:rsidR="008A3EFA">
        <w:rPr>
          <w:rFonts w:ascii="Garamond" w:hAnsi="Garamond" w:cs="Times New Roman"/>
          <w:lang w:val="en-US"/>
        </w:rPr>
        <w:t>–</w:t>
      </w:r>
      <w:r>
        <w:rPr>
          <w:rFonts w:ascii="Garamond" w:hAnsi="Garamond" w:cs="Times New Roman"/>
          <w:lang w:val="en-US"/>
        </w:rPr>
        <w:t xml:space="preserve"> </w:t>
      </w:r>
      <w:r w:rsidR="008A3EFA" w:rsidRPr="008A3EFA">
        <w:rPr>
          <w:rFonts w:ascii="Garamond" w:hAnsi="Garamond" w:cs="Times New Roman"/>
          <w:lang w:val="en-US"/>
        </w:rPr>
        <w:t>Center for the History of Women Philosophers</w:t>
      </w:r>
      <w:r w:rsidR="008A3EFA">
        <w:rPr>
          <w:rFonts w:ascii="Garamond" w:hAnsi="Garamond" w:cs="Times New Roman"/>
          <w:lang w:val="en-US"/>
        </w:rPr>
        <w:t>, Paderborn University.</w:t>
      </w:r>
    </w:p>
    <w:p w14:paraId="31FE3959" w14:textId="726D232C" w:rsidR="00256FCE" w:rsidRDefault="00256FCE" w:rsidP="00297F0C">
      <w:pPr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>
        <w:rPr>
          <w:rFonts w:ascii="Garamond" w:hAnsi="Garamond" w:cs="Times New Roman"/>
          <w:lang w:val="en-US"/>
        </w:rPr>
        <w:tab/>
      </w:r>
      <w:r w:rsidR="0029564F">
        <w:rPr>
          <w:rFonts w:ascii="Garamond" w:hAnsi="Garamond" w:cs="Times New Roman"/>
          <w:lang w:val="en-US"/>
        </w:rPr>
        <w:t>“</w:t>
      </w:r>
      <w:r w:rsidR="00570EBF" w:rsidRPr="00570EBF">
        <w:rPr>
          <w:rFonts w:ascii="Garamond" w:hAnsi="Garamond" w:cs="Times New Roman"/>
          <w:lang w:val="en-US"/>
        </w:rPr>
        <w:t>Panentheism and Religious Life</w:t>
      </w:r>
      <w:r w:rsidR="0029564F">
        <w:rPr>
          <w:rFonts w:ascii="Garamond" w:hAnsi="Garamond" w:cs="Times New Roman"/>
          <w:lang w:val="en-US"/>
        </w:rPr>
        <w:t xml:space="preserve">” </w:t>
      </w:r>
      <w:r w:rsidR="00570EBF">
        <w:rPr>
          <w:rFonts w:ascii="Garamond" w:hAnsi="Garamond" w:cs="Times New Roman"/>
          <w:lang w:val="en-US"/>
        </w:rPr>
        <w:t>Fellowship – John Templeton Foundation.</w:t>
      </w:r>
    </w:p>
    <w:p w14:paraId="3519951E" w14:textId="21C5C450" w:rsidR="00BD4D5F" w:rsidRPr="003D2056" w:rsidRDefault="00AE0081" w:rsidP="00297F0C">
      <w:pPr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2018</w:t>
      </w:r>
      <w:r w:rsidR="00E20885" w:rsidRPr="003D2056">
        <w:rPr>
          <w:rFonts w:ascii="Garamond" w:hAnsi="Garamond" w:cs="Times New Roman"/>
          <w:lang w:val="en-US"/>
        </w:rPr>
        <w:tab/>
        <w:t>Graduate Teaching Assistant Award,</w:t>
      </w:r>
      <w:r w:rsidR="005D073C" w:rsidRPr="003D2056">
        <w:rPr>
          <w:rFonts w:ascii="Garamond" w:hAnsi="Garamond" w:cs="Times New Roman"/>
          <w:lang w:val="en-US"/>
        </w:rPr>
        <w:t xml:space="preserve"> Honorable Mention</w:t>
      </w:r>
      <w:r w:rsidR="0034573F" w:rsidRPr="003D2056">
        <w:rPr>
          <w:rFonts w:ascii="Garamond" w:hAnsi="Garamond" w:cs="Times New Roman"/>
          <w:lang w:val="en-US"/>
        </w:rPr>
        <w:t xml:space="preserve"> – </w:t>
      </w:r>
      <w:r w:rsidR="00E20885" w:rsidRPr="003D2056">
        <w:rPr>
          <w:rFonts w:ascii="Garamond" w:hAnsi="Garamond" w:cs="Times New Roman"/>
          <w:lang w:val="en-US"/>
        </w:rPr>
        <w:t>King’s College London.</w:t>
      </w:r>
    </w:p>
    <w:p w14:paraId="55DD08D1" w14:textId="1BA80FF2" w:rsidR="004B2C2F" w:rsidRPr="003D2056" w:rsidRDefault="004B2C2F" w:rsidP="009D0FA6">
      <w:pPr>
        <w:ind w:left="1410" w:hanging="1410"/>
        <w:rPr>
          <w:rFonts w:ascii="Garamond" w:hAnsi="Garamond" w:cs="Times New Roman"/>
          <w:lang w:val="en-US"/>
        </w:rPr>
      </w:pPr>
    </w:p>
    <w:p w14:paraId="19787E79" w14:textId="526DAF2D" w:rsidR="004B2C2F" w:rsidRPr="003D2056" w:rsidRDefault="00060305" w:rsidP="009D0FA6">
      <w:pPr>
        <w:ind w:left="1410" w:hanging="1410"/>
        <w:rPr>
          <w:rFonts w:ascii="Garamond" w:hAnsi="Garamond" w:cs="Times New Roman"/>
          <w:b/>
          <w:bCs/>
          <w:lang w:val="en-US"/>
        </w:rPr>
      </w:pPr>
      <w:r w:rsidRPr="003D2056">
        <w:rPr>
          <w:rFonts w:ascii="Garamond" w:hAnsi="Garamond" w:cs="Times New Roman"/>
          <w:b/>
          <w:bCs/>
          <w:lang w:val="en-US"/>
        </w:rPr>
        <w:t>GRANTS</w:t>
      </w:r>
      <w:r w:rsidR="00450CC8" w:rsidRPr="003D2056">
        <w:rPr>
          <w:rFonts w:ascii="Garamond" w:hAnsi="Garamond" w:cs="Times New Roman"/>
          <w:b/>
          <w:bCs/>
          <w:lang w:val="en-US"/>
        </w:rPr>
        <w:t xml:space="preserve"> AND FUNDING</w:t>
      </w:r>
    </w:p>
    <w:p w14:paraId="3F7E870D" w14:textId="0D68D89E" w:rsidR="006D6220" w:rsidRDefault="00060305" w:rsidP="009D0FA6">
      <w:pPr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</w:r>
      <w:r w:rsidR="006D6220">
        <w:rPr>
          <w:rFonts w:ascii="Garamond" w:hAnsi="Garamond" w:cs="Times New Roman"/>
          <w:lang w:val="en-US"/>
        </w:rPr>
        <w:t>Conference Support Funding – British Society for the History of Philosophy.</w:t>
      </w:r>
    </w:p>
    <w:p w14:paraId="48A09AF7" w14:textId="12BEA07A" w:rsidR="005A475A" w:rsidRPr="003D2056" w:rsidRDefault="006D6220" w:rsidP="00097118">
      <w:pPr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2019</w:t>
      </w:r>
      <w:r>
        <w:rPr>
          <w:rFonts w:ascii="Garamond" w:hAnsi="Garamond" w:cs="Times New Roman"/>
          <w:lang w:val="en-US"/>
        </w:rPr>
        <w:tab/>
      </w:r>
      <w:r w:rsidR="00060305" w:rsidRPr="003D2056">
        <w:rPr>
          <w:rFonts w:ascii="Garamond" w:hAnsi="Garamond" w:cs="Times New Roman"/>
          <w:lang w:val="en-US"/>
        </w:rPr>
        <w:t xml:space="preserve">SSHP </w:t>
      </w:r>
      <w:r w:rsidR="00EF500A" w:rsidRPr="003D2056">
        <w:rPr>
          <w:rFonts w:ascii="Garamond" w:hAnsi="Garamond" w:cs="Times New Roman"/>
          <w:lang w:val="en-US"/>
        </w:rPr>
        <w:t>Postgraduate Support Fund</w:t>
      </w:r>
      <w:r w:rsidR="00DD4725" w:rsidRPr="003D2056">
        <w:rPr>
          <w:rFonts w:ascii="Garamond" w:hAnsi="Garamond" w:cs="Times New Roman"/>
          <w:lang w:val="en-US"/>
        </w:rPr>
        <w:t>ing</w:t>
      </w:r>
      <w:r w:rsidR="00B57708" w:rsidRPr="003D2056">
        <w:rPr>
          <w:rFonts w:ascii="Garamond" w:hAnsi="Garamond" w:cs="Times New Roman"/>
          <w:lang w:val="en-US"/>
        </w:rPr>
        <w:t xml:space="preserve"> –</w:t>
      </w:r>
      <w:r w:rsidR="00EF500A" w:rsidRPr="003D2056">
        <w:rPr>
          <w:rFonts w:ascii="Garamond" w:hAnsi="Garamond" w:cs="Times New Roman"/>
          <w:lang w:val="en-US"/>
        </w:rPr>
        <w:t xml:space="preserve"> Birkbeck College, University of London</w:t>
      </w:r>
      <w:r w:rsidR="00450CC8" w:rsidRPr="003D2056">
        <w:rPr>
          <w:rFonts w:ascii="Garamond" w:hAnsi="Garamond" w:cs="Times New Roman"/>
          <w:lang w:val="en-US"/>
        </w:rPr>
        <w:t>.</w:t>
      </w:r>
    </w:p>
    <w:p w14:paraId="258A48E9" w14:textId="361F15CD" w:rsidR="004826FE" w:rsidRDefault="004826FE" w:rsidP="009D0FA6">
      <w:pPr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</w:r>
      <w:r w:rsidR="00687ED7" w:rsidRPr="003D2056">
        <w:rPr>
          <w:rFonts w:ascii="Garamond" w:hAnsi="Garamond" w:cs="Times New Roman"/>
          <w:lang w:val="en-US"/>
        </w:rPr>
        <w:t>Conference Support Funding</w:t>
      </w:r>
      <w:r w:rsidR="00B57708">
        <w:rPr>
          <w:rFonts w:ascii="Garamond" w:hAnsi="Garamond" w:cs="Times New Roman"/>
          <w:lang w:val="en-US"/>
        </w:rPr>
        <w:t xml:space="preserve"> </w:t>
      </w:r>
      <w:r w:rsidR="00B57708" w:rsidRPr="003D2056">
        <w:rPr>
          <w:rFonts w:ascii="Garamond" w:hAnsi="Garamond" w:cs="Times New Roman"/>
          <w:lang w:val="en-US"/>
        </w:rPr>
        <w:t>–</w:t>
      </w:r>
      <w:r w:rsidR="00687ED7" w:rsidRPr="003D2056">
        <w:rPr>
          <w:rFonts w:ascii="Garamond" w:hAnsi="Garamond" w:cs="Times New Roman"/>
          <w:lang w:val="en-US"/>
        </w:rPr>
        <w:t xml:space="preserve"> Department of Philosophy, Birkbeck College, University of London</w:t>
      </w:r>
      <w:r w:rsidR="00450CC8" w:rsidRPr="003D2056">
        <w:rPr>
          <w:rFonts w:ascii="Garamond" w:hAnsi="Garamond" w:cs="Times New Roman"/>
          <w:lang w:val="en-US"/>
        </w:rPr>
        <w:t>.</w:t>
      </w:r>
    </w:p>
    <w:p w14:paraId="61943D20" w14:textId="05A10BD8" w:rsidR="00097118" w:rsidRPr="003D2056" w:rsidRDefault="00097118" w:rsidP="009D0FA6">
      <w:pPr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2019</w:t>
      </w:r>
      <w:r>
        <w:rPr>
          <w:rFonts w:ascii="Garamond" w:hAnsi="Garamond" w:cs="Times New Roman"/>
          <w:lang w:val="en-US"/>
        </w:rPr>
        <w:tab/>
        <w:t>Translation Project Funding – Department of Philosophy, Johns Hopkins University.</w:t>
      </w:r>
    </w:p>
    <w:p w14:paraId="0ADCD8B6" w14:textId="3B3FFC00" w:rsidR="00060305" w:rsidRPr="003D2056" w:rsidRDefault="005746C1" w:rsidP="009D0FA6">
      <w:pPr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 xml:space="preserve">Lecture </w:t>
      </w:r>
      <w:r w:rsidR="00450CC8" w:rsidRPr="003D2056">
        <w:rPr>
          <w:rFonts w:ascii="Garamond" w:hAnsi="Garamond" w:cs="Times New Roman"/>
          <w:lang w:val="en-US"/>
        </w:rPr>
        <w:t>Funding</w:t>
      </w:r>
      <w:r w:rsidR="00B57708">
        <w:rPr>
          <w:rFonts w:ascii="Garamond" w:hAnsi="Garamond" w:cs="Times New Roman"/>
          <w:lang w:val="en-US"/>
        </w:rPr>
        <w:t xml:space="preserve"> </w:t>
      </w:r>
      <w:r w:rsidR="00B57708" w:rsidRPr="003D2056">
        <w:rPr>
          <w:rFonts w:ascii="Garamond" w:hAnsi="Garamond" w:cs="Times New Roman"/>
          <w:lang w:val="en-US"/>
        </w:rPr>
        <w:t>–</w:t>
      </w:r>
      <w:r w:rsidR="00B57708">
        <w:rPr>
          <w:rFonts w:ascii="Garamond" w:hAnsi="Garamond" w:cs="Times New Roman"/>
          <w:lang w:val="en-US"/>
        </w:rPr>
        <w:t xml:space="preserve"> T</w:t>
      </w:r>
      <w:r w:rsidR="00450CC8" w:rsidRPr="003D2056">
        <w:rPr>
          <w:rFonts w:ascii="Garamond" w:hAnsi="Garamond" w:cs="Times New Roman"/>
          <w:lang w:val="en-US"/>
        </w:rPr>
        <w:t>he</w:t>
      </w:r>
      <w:r w:rsidR="0072693E">
        <w:rPr>
          <w:rFonts w:ascii="Garamond" w:hAnsi="Garamond" w:cs="Times New Roman"/>
          <w:lang w:val="en-US"/>
        </w:rPr>
        <w:t xml:space="preserve"> Leonard and Helen R.</w:t>
      </w:r>
      <w:r w:rsidR="00450CC8" w:rsidRPr="003D2056"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Stulman Program in Jewish Studies, Johns Hopkins University</w:t>
      </w:r>
      <w:r w:rsidR="00450CC8" w:rsidRPr="003D2056">
        <w:rPr>
          <w:rFonts w:ascii="Garamond" w:hAnsi="Garamond" w:cs="Times New Roman"/>
          <w:lang w:val="en-US"/>
        </w:rPr>
        <w:t>.</w:t>
      </w:r>
    </w:p>
    <w:p w14:paraId="25D45892" w14:textId="1DD1CBB5" w:rsidR="00DD4725" w:rsidRPr="003D2056" w:rsidRDefault="00FC3A49" w:rsidP="00DD4725">
      <w:pPr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2018</w:t>
      </w:r>
      <w:r w:rsidRPr="003D2056">
        <w:rPr>
          <w:rFonts w:ascii="Garamond" w:hAnsi="Garamond" w:cs="Times New Roman"/>
          <w:lang w:val="en-US"/>
        </w:rPr>
        <w:tab/>
      </w:r>
      <w:r w:rsidR="00DD4725" w:rsidRPr="003D2056">
        <w:rPr>
          <w:rFonts w:ascii="Garamond" w:hAnsi="Garamond" w:cs="Times New Roman"/>
          <w:lang w:val="en-US"/>
        </w:rPr>
        <w:t>SSHP Postgraduate Support Funding</w:t>
      </w:r>
      <w:r w:rsidR="00B57708" w:rsidRPr="003D2056">
        <w:rPr>
          <w:rFonts w:ascii="Garamond" w:hAnsi="Garamond" w:cs="Times New Roman"/>
          <w:lang w:val="en-US"/>
        </w:rPr>
        <w:t xml:space="preserve"> –</w:t>
      </w:r>
      <w:r w:rsidR="00DD4725" w:rsidRPr="003D2056">
        <w:rPr>
          <w:rFonts w:ascii="Garamond" w:hAnsi="Garamond" w:cs="Times New Roman"/>
          <w:lang w:val="en-US"/>
        </w:rPr>
        <w:t xml:space="preserve"> Birkbeck College, University of London.</w:t>
      </w:r>
    </w:p>
    <w:p w14:paraId="1AB57015" w14:textId="46723126" w:rsidR="009D0FA6" w:rsidRPr="003D2056" w:rsidRDefault="009D0FA6" w:rsidP="009D0FA6">
      <w:pPr>
        <w:ind w:left="1410" w:hanging="1410"/>
        <w:rPr>
          <w:rFonts w:ascii="Garamond" w:hAnsi="Garamond" w:cs="Times New Roman"/>
          <w:lang w:val="en-US"/>
        </w:rPr>
      </w:pPr>
    </w:p>
    <w:p w14:paraId="012F95C6" w14:textId="77777777" w:rsidR="00A26297" w:rsidRPr="003D2056" w:rsidRDefault="00A26297">
      <w:pPr>
        <w:jc w:val="left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br w:type="page"/>
      </w:r>
    </w:p>
    <w:p w14:paraId="4BDB5D7C" w14:textId="32F1B02A" w:rsidR="00177E40" w:rsidRDefault="00C45A6C" w:rsidP="00275524">
      <w:pPr>
        <w:spacing w:after="100" w:line="240" w:lineRule="auto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lastRenderedPageBreak/>
        <w:t xml:space="preserve">SELECT </w:t>
      </w:r>
      <w:r w:rsidR="00177E40">
        <w:rPr>
          <w:rFonts w:ascii="Garamond" w:hAnsi="Garamond" w:cs="Times New Roman"/>
          <w:b/>
          <w:lang w:val="en-US"/>
        </w:rPr>
        <w:t>PRESENTATIONS</w:t>
      </w:r>
    </w:p>
    <w:p w14:paraId="26CF410F" w14:textId="63E5409C" w:rsidR="00E20885" w:rsidRDefault="00177E40" w:rsidP="00657B95">
      <w:pPr>
        <w:spacing w:before="240" w:after="100" w:line="240" w:lineRule="auto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t>Invited Presentations</w:t>
      </w:r>
    </w:p>
    <w:p w14:paraId="7E0632EE" w14:textId="7EE44ADA" w:rsidR="0030140B" w:rsidRDefault="0030140B" w:rsidP="0030140B">
      <w:pPr>
        <w:spacing w:after="100" w:line="240" w:lineRule="auto"/>
        <w:ind w:left="1410" w:hanging="1410"/>
        <w:rPr>
          <w:rFonts w:ascii="Garamond" w:hAnsi="Garamond" w:cs="Times New Roman"/>
          <w:bCs/>
          <w:highlight w:val="yellow"/>
          <w:lang w:val="en-US"/>
        </w:rPr>
      </w:pPr>
      <w:r w:rsidRPr="00480A05">
        <w:rPr>
          <w:rFonts w:ascii="Garamond" w:hAnsi="Garamond" w:cs="Times New Roman"/>
          <w:bCs/>
          <w:highlight w:val="yellow"/>
          <w:lang w:val="en-US"/>
        </w:rPr>
        <w:t>2021</w:t>
      </w:r>
      <w:r w:rsidRPr="00480A05">
        <w:rPr>
          <w:rFonts w:ascii="Garamond" w:hAnsi="Garamond" w:cs="Times New Roman"/>
          <w:bCs/>
          <w:highlight w:val="yellow"/>
          <w:lang w:val="en-US"/>
        </w:rPr>
        <w:tab/>
      </w:r>
      <w:r w:rsidRPr="00480A05">
        <w:rPr>
          <w:rFonts w:ascii="Garamond" w:hAnsi="Garamond" w:cs="Times New Roman"/>
          <w:bCs/>
          <w:highlight w:val="yellow"/>
          <w:lang w:val="en-US"/>
        </w:rPr>
        <w:tab/>
        <w:t>“</w:t>
      </w:r>
      <w:r w:rsidR="003C3E94">
        <w:rPr>
          <w:rFonts w:ascii="Garamond" w:hAnsi="Garamond" w:cs="Times New Roman"/>
          <w:bCs/>
          <w:highlight w:val="yellow"/>
          <w:lang w:val="en-US"/>
        </w:rPr>
        <w:t>T</w:t>
      </w:r>
      <w:r w:rsidRPr="00480A05">
        <w:rPr>
          <w:rFonts w:ascii="Garamond" w:hAnsi="Garamond" w:cs="Times New Roman"/>
          <w:bCs/>
          <w:highlight w:val="yellow"/>
          <w:lang w:val="en-US"/>
        </w:rPr>
        <w:t xml:space="preserve">he Best Possible Doctrine: Coleridge, Spinoza, and Leibniz”, paper presented at the </w:t>
      </w:r>
      <w:proofErr w:type="spellStart"/>
      <w:r w:rsidR="00467424" w:rsidRPr="00480A05">
        <w:rPr>
          <w:rFonts w:ascii="Garamond" w:hAnsi="Garamond" w:cs="Times New Roman"/>
          <w:bCs/>
          <w:i/>
          <w:iCs/>
          <w:highlight w:val="yellow"/>
          <w:lang w:val="en-US"/>
        </w:rPr>
        <w:t>Societas</w:t>
      </w:r>
      <w:proofErr w:type="spellEnd"/>
      <w:r w:rsidR="00467424" w:rsidRPr="00480A05">
        <w:rPr>
          <w:rFonts w:ascii="Garamond" w:hAnsi="Garamond" w:cs="Times New Roman"/>
          <w:bCs/>
          <w:i/>
          <w:iCs/>
          <w:highlight w:val="yellow"/>
          <w:lang w:val="en-US"/>
        </w:rPr>
        <w:t xml:space="preserve"> </w:t>
      </w:r>
      <w:proofErr w:type="spellStart"/>
      <w:r w:rsidR="00467424" w:rsidRPr="00480A05">
        <w:rPr>
          <w:rFonts w:ascii="Garamond" w:hAnsi="Garamond" w:cs="Times New Roman"/>
          <w:bCs/>
          <w:i/>
          <w:iCs/>
          <w:highlight w:val="yellow"/>
          <w:lang w:val="en-US"/>
        </w:rPr>
        <w:t>Spinoziana</w:t>
      </w:r>
      <w:proofErr w:type="spellEnd"/>
      <w:r w:rsidR="00467424" w:rsidRPr="00480A05">
        <w:rPr>
          <w:rFonts w:ascii="Garamond" w:hAnsi="Garamond" w:cs="Times New Roman"/>
          <w:bCs/>
          <w:highlight w:val="yellow"/>
          <w:lang w:val="en-US"/>
        </w:rPr>
        <w:t>, Roma Tre</w:t>
      </w:r>
      <w:r w:rsidR="00E40D56" w:rsidRPr="00480A05">
        <w:rPr>
          <w:rFonts w:ascii="Garamond" w:hAnsi="Garamond" w:cs="Times New Roman"/>
          <w:bCs/>
          <w:highlight w:val="yellow"/>
          <w:lang w:val="en-US"/>
        </w:rPr>
        <w:t xml:space="preserve"> University</w:t>
      </w:r>
      <w:r w:rsidR="00467424" w:rsidRPr="00480A05">
        <w:rPr>
          <w:rFonts w:ascii="Garamond" w:hAnsi="Garamond" w:cs="Times New Roman"/>
          <w:bCs/>
          <w:highlight w:val="yellow"/>
          <w:lang w:val="en-US"/>
        </w:rPr>
        <w:t xml:space="preserve">; </w:t>
      </w:r>
      <w:r w:rsidR="009B6092">
        <w:rPr>
          <w:rFonts w:ascii="Garamond" w:hAnsi="Garamond" w:cs="Times New Roman"/>
          <w:bCs/>
          <w:highlight w:val="yellow"/>
          <w:lang w:val="en-US"/>
        </w:rPr>
        <w:t>December</w:t>
      </w:r>
      <w:r w:rsidR="00E52CEE" w:rsidRPr="00480A05">
        <w:rPr>
          <w:rFonts w:ascii="Garamond" w:hAnsi="Garamond" w:cs="Times New Roman"/>
          <w:bCs/>
          <w:highlight w:val="yellow"/>
          <w:lang w:val="en-US"/>
        </w:rPr>
        <w:t xml:space="preserve"> (?)</w:t>
      </w:r>
      <w:r w:rsidR="00467424" w:rsidRPr="00480A05">
        <w:rPr>
          <w:rFonts w:ascii="Garamond" w:hAnsi="Garamond" w:cs="Times New Roman"/>
          <w:bCs/>
          <w:highlight w:val="yellow"/>
          <w:lang w:val="en-US"/>
        </w:rPr>
        <w:t>.</w:t>
      </w:r>
    </w:p>
    <w:p w14:paraId="5EF622A3" w14:textId="4F011990" w:rsidR="00F6281A" w:rsidRPr="009B6092" w:rsidRDefault="00F6281A" w:rsidP="0030140B">
      <w:pPr>
        <w:spacing w:after="100" w:line="240" w:lineRule="auto"/>
        <w:ind w:left="1410" w:hanging="1410"/>
        <w:rPr>
          <w:rFonts w:ascii="Garamond" w:hAnsi="Garamond" w:cs="Times New Roman"/>
          <w:bCs/>
          <w:highlight w:val="yellow"/>
          <w:lang w:val="en-US"/>
        </w:rPr>
      </w:pPr>
      <w:r>
        <w:rPr>
          <w:rFonts w:ascii="Garamond" w:hAnsi="Garamond" w:cs="Times New Roman"/>
          <w:bCs/>
          <w:highlight w:val="yellow"/>
          <w:lang w:val="en-US"/>
        </w:rPr>
        <w:t>2021</w:t>
      </w:r>
      <w:r>
        <w:rPr>
          <w:rFonts w:ascii="Garamond" w:hAnsi="Garamond" w:cs="Times New Roman"/>
          <w:bCs/>
          <w:highlight w:val="yellow"/>
          <w:lang w:val="en-US"/>
        </w:rPr>
        <w:tab/>
      </w:r>
      <w:r w:rsidRPr="009B6092">
        <w:rPr>
          <w:rFonts w:ascii="Garamond" w:hAnsi="Garamond" w:cs="Times New Roman"/>
          <w:bCs/>
          <w:highlight w:val="yellow"/>
          <w:lang w:val="en-US"/>
        </w:rPr>
        <w:t xml:space="preserve">“A Spinozian turned Leibnizian: Samuel Coleridge and Divine Utopias”, </w:t>
      </w:r>
      <w:r w:rsidR="009B6092" w:rsidRPr="009B6092">
        <w:rPr>
          <w:rFonts w:ascii="Garamond" w:hAnsi="Garamond" w:cs="Times New Roman"/>
          <w:bCs/>
          <w:highlight w:val="yellow"/>
          <w:lang w:val="en-US"/>
        </w:rPr>
        <w:t xml:space="preserve">paper </w:t>
      </w:r>
      <w:r w:rsidR="009B6092" w:rsidRPr="009B6092">
        <w:rPr>
          <w:rFonts w:ascii="Garamond" w:hAnsi="Garamond" w:cs="Times New Roman"/>
          <w:highlight w:val="yellow"/>
          <w:lang w:val="en-US"/>
        </w:rPr>
        <w:t>presented at the Washington Spinoza Society; November 15</w:t>
      </w:r>
      <w:r w:rsidR="009B6092" w:rsidRPr="009B6092">
        <w:rPr>
          <w:rFonts w:ascii="Garamond" w:hAnsi="Garamond" w:cs="Times New Roman"/>
          <w:highlight w:val="yellow"/>
          <w:vertAlign w:val="superscript"/>
          <w:lang w:val="en-US"/>
        </w:rPr>
        <w:t>th</w:t>
      </w:r>
      <w:r w:rsidR="009B6092" w:rsidRPr="009B6092">
        <w:rPr>
          <w:rFonts w:ascii="Garamond" w:hAnsi="Garamond" w:cs="Times New Roman"/>
          <w:highlight w:val="yellow"/>
          <w:lang w:val="en-US"/>
        </w:rPr>
        <w:t>.</w:t>
      </w:r>
    </w:p>
    <w:p w14:paraId="621D9925" w14:textId="38566860" w:rsidR="00101669" w:rsidRDefault="00BD7E96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 w:rsidRPr="00804433">
        <w:rPr>
          <w:rFonts w:ascii="Garamond" w:hAnsi="Garamond" w:cs="Times New Roman"/>
          <w:bCs/>
          <w:lang w:val="en-US"/>
        </w:rPr>
        <w:t>2021</w:t>
      </w:r>
      <w:r w:rsidRPr="00804433">
        <w:rPr>
          <w:rFonts w:ascii="Garamond" w:hAnsi="Garamond" w:cs="Times New Roman"/>
          <w:bCs/>
          <w:lang w:val="en-US"/>
        </w:rPr>
        <w:tab/>
      </w:r>
      <w:r w:rsidR="00001F3A" w:rsidRPr="00804433">
        <w:rPr>
          <w:rFonts w:ascii="Garamond" w:hAnsi="Garamond" w:cs="Times New Roman"/>
          <w:bCs/>
          <w:lang w:val="en-US"/>
        </w:rPr>
        <w:t xml:space="preserve">“Towards Linguistic Responsibility: </w:t>
      </w:r>
      <w:r w:rsidR="00176430" w:rsidRPr="00804433">
        <w:rPr>
          <w:rFonts w:ascii="Garamond" w:hAnsi="Garamond" w:cs="Times New Roman"/>
          <w:bCs/>
          <w:lang w:val="en-US"/>
        </w:rPr>
        <w:t>T</w:t>
      </w:r>
      <w:r w:rsidR="00001F3A" w:rsidRPr="00804433">
        <w:rPr>
          <w:rFonts w:ascii="Garamond" w:hAnsi="Garamond" w:cs="Times New Roman"/>
          <w:bCs/>
          <w:lang w:val="en-US"/>
        </w:rPr>
        <w:t xml:space="preserve">he Harm of Speech Acts”, paper presented at the </w:t>
      </w:r>
      <w:proofErr w:type="spellStart"/>
      <w:r w:rsidR="00E94132" w:rsidRPr="00804433">
        <w:rPr>
          <w:rFonts w:ascii="Garamond" w:hAnsi="Garamond" w:cs="Times New Roman"/>
          <w:bCs/>
          <w:lang w:val="en-US"/>
        </w:rPr>
        <w:t>Universidade</w:t>
      </w:r>
      <w:proofErr w:type="spellEnd"/>
      <w:r w:rsidR="00E94132" w:rsidRPr="00804433">
        <w:rPr>
          <w:rFonts w:ascii="Garamond" w:hAnsi="Garamond" w:cs="Times New Roman"/>
          <w:bCs/>
          <w:lang w:val="en-US"/>
        </w:rPr>
        <w:t xml:space="preserve"> Federal do Paraná (</w:t>
      </w:r>
      <w:r w:rsidR="00912B6C" w:rsidRPr="00804433">
        <w:rPr>
          <w:rFonts w:ascii="Garamond" w:hAnsi="Garamond" w:cs="Times New Roman"/>
          <w:bCs/>
          <w:lang w:val="en-US"/>
        </w:rPr>
        <w:t xml:space="preserve">Curitiba, </w:t>
      </w:r>
      <w:r w:rsidR="00E40D56" w:rsidRPr="00804433">
        <w:rPr>
          <w:rFonts w:ascii="Garamond" w:hAnsi="Garamond" w:cs="Times New Roman"/>
          <w:bCs/>
          <w:lang w:val="en-US"/>
        </w:rPr>
        <w:t>Brazil</w:t>
      </w:r>
      <w:r w:rsidR="00E94132" w:rsidRPr="00804433">
        <w:rPr>
          <w:rFonts w:ascii="Garamond" w:hAnsi="Garamond" w:cs="Times New Roman"/>
          <w:bCs/>
          <w:lang w:val="en-US"/>
        </w:rPr>
        <w:t>); May 2</w:t>
      </w:r>
      <w:r w:rsidR="00804433">
        <w:rPr>
          <w:rFonts w:ascii="Garamond" w:hAnsi="Garamond" w:cs="Times New Roman"/>
          <w:bCs/>
          <w:lang w:val="en-US"/>
        </w:rPr>
        <w:t>9</w:t>
      </w:r>
      <w:r w:rsidR="00E94132" w:rsidRPr="00804433">
        <w:rPr>
          <w:rFonts w:ascii="Garamond" w:hAnsi="Garamond" w:cs="Times New Roman"/>
          <w:bCs/>
          <w:vertAlign w:val="superscript"/>
          <w:lang w:val="en-US"/>
        </w:rPr>
        <w:t>th</w:t>
      </w:r>
      <w:r w:rsidR="00E94132" w:rsidRPr="00804433">
        <w:rPr>
          <w:rFonts w:ascii="Garamond" w:hAnsi="Garamond" w:cs="Times New Roman"/>
          <w:bCs/>
          <w:lang w:val="en-US"/>
        </w:rPr>
        <w:t>.</w:t>
      </w:r>
    </w:p>
    <w:p w14:paraId="6658C0EB" w14:textId="7C18C879" w:rsidR="00561D51" w:rsidRPr="007F7046" w:rsidRDefault="00561D51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2021</w:t>
      </w:r>
      <w:r>
        <w:rPr>
          <w:rFonts w:ascii="Garamond" w:hAnsi="Garamond" w:cs="Times New Roman"/>
          <w:bCs/>
          <w:lang w:val="en-US"/>
        </w:rPr>
        <w:tab/>
        <w:t xml:space="preserve">“On Locke’s </w:t>
      </w:r>
      <w:r>
        <w:rPr>
          <w:rFonts w:ascii="Garamond" w:hAnsi="Garamond" w:cs="Times New Roman"/>
          <w:bCs/>
          <w:i/>
          <w:iCs/>
          <w:lang w:val="en-US"/>
        </w:rPr>
        <w:t>Conduct of Understanding</w:t>
      </w:r>
      <w:r>
        <w:rPr>
          <w:rFonts w:ascii="Garamond" w:hAnsi="Garamond" w:cs="Times New Roman"/>
          <w:bCs/>
          <w:lang w:val="en-US"/>
        </w:rPr>
        <w:t xml:space="preserve">”, </w:t>
      </w:r>
      <w:r w:rsidR="007F7046">
        <w:rPr>
          <w:rFonts w:ascii="Garamond" w:hAnsi="Garamond" w:cs="Times New Roman"/>
          <w:bCs/>
          <w:lang w:val="en-US"/>
        </w:rPr>
        <w:t xml:space="preserve">presentation hosted by the </w:t>
      </w:r>
      <w:r w:rsidR="007F7046" w:rsidRPr="007F7046">
        <w:rPr>
          <w:rFonts w:ascii="Garamond" w:hAnsi="Garamond" w:cs="Times New Roman"/>
          <w:bCs/>
          <w:lang w:val="en-US"/>
        </w:rPr>
        <w:t>Pontifical University of the Holy Cross</w:t>
      </w:r>
      <w:r w:rsidR="007F7046">
        <w:rPr>
          <w:rFonts w:ascii="Garamond" w:hAnsi="Garamond" w:cs="Times New Roman"/>
          <w:bCs/>
          <w:lang w:val="en-US"/>
        </w:rPr>
        <w:t xml:space="preserve"> (Rome, Italy); April 30</w:t>
      </w:r>
      <w:r w:rsidR="007F7046" w:rsidRPr="007F7046">
        <w:rPr>
          <w:rFonts w:ascii="Garamond" w:hAnsi="Garamond" w:cs="Times New Roman"/>
          <w:bCs/>
          <w:vertAlign w:val="superscript"/>
          <w:lang w:val="en-US"/>
        </w:rPr>
        <w:t>th</w:t>
      </w:r>
      <w:r w:rsidR="007F7046">
        <w:rPr>
          <w:rFonts w:ascii="Garamond" w:hAnsi="Garamond" w:cs="Times New Roman"/>
          <w:bCs/>
          <w:lang w:val="en-US"/>
        </w:rPr>
        <w:t>.</w:t>
      </w:r>
    </w:p>
    <w:p w14:paraId="79029321" w14:textId="5279F846" w:rsidR="00BD7E96" w:rsidRPr="000E68F2" w:rsidRDefault="00715765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2021</w:t>
      </w:r>
      <w:r w:rsidR="00BD7E96">
        <w:rPr>
          <w:rFonts w:ascii="Garamond" w:hAnsi="Garamond" w:cs="Times New Roman"/>
          <w:bCs/>
          <w:lang w:val="en-US"/>
        </w:rPr>
        <w:tab/>
        <w:t>“</w:t>
      </w:r>
      <w:r w:rsidR="00BD7E96" w:rsidRPr="00BD7E96">
        <w:rPr>
          <w:rFonts w:ascii="Garamond" w:hAnsi="Garamond" w:cs="Times New Roman"/>
          <w:bCs/>
          <w:lang w:val="en-US"/>
        </w:rPr>
        <w:t>Spinoza’s True Prophecies: Justified Good Belief</w:t>
      </w:r>
      <w:r w:rsidR="00BD7E96">
        <w:rPr>
          <w:rFonts w:ascii="Garamond" w:hAnsi="Garamond" w:cs="Times New Roman"/>
          <w:bCs/>
          <w:lang w:val="en-US"/>
        </w:rPr>
        <w:t>”, paper presented at the</w:t>
      </w:r>
      <w:r w:rsidR="003E20A2">
        <w:rPr>
          <w:rFonts w:ascii="Garamond" w:hAnsi="Garamond" w:cs="Times New Roman"/>
          <w:bCs/>
          <w:lang w:val="en-US"/>
        </w:rPr>
        <w:t xml:space="preserve"> conference</w:t>
      </w:r>
      <w:r w:rsidR="00BD7E96">
        <w:rPr>
          <w:rFonts w:ascii="Garamond" w:hAnsi="Garamond" w:cs="Times New Roman"/>
          <w:bCs/>
          <w:lang w:val="en-US"/>
        </w:rPr>
        <w:t xml:space="preserve"> </w:t>
      </w:r>
      <w:r w:rsidR="000E68F2">
        <w:rPr>
          <w:rFonts w:ascii="Garamond" w:hAnsi="Garamond" w:cs="Times New Roman"/>
          <w:bCs/>
          <w:i/>
          <w:iCs/>
          <w:lang w:val="en-US"/>
        </w:rPr>
        <w:t xml:space="preserve">Spinoza’s TTP: Politics, </w:t>
      </w:r>
      <w:r w:rsidR="00275524">
        <w:rPr>
          <w:rFonts w:ascii="Garamond" w:hAnsi="Garamond" w:cs="Times New Roman"/>
          <w:bCs/>
          <w:i/>
          <w:iCs/>
          <w:lang w:val="en-US"/>
        </w:rPr>
        <w:t>Power,</w:t>
      </w:r>
      <w:r w:rsidR="000E68F2">
        <w:rPr>
          <w:rFonts w:ascii="Garamond" w:hAnsi="Garamond" w:cs="Times New Roman"/>
          <w:bCs/>
          <w:i/>
          <w:iCs/>
          <w:lang w:val="en-US"/>
        </w:rPr>
        <w:t xml:space="preserve"> and the Imagination</w:t>
      </w:r>
      <w:r w:rsidR="000E68F2">
        <w:rPr>
          <w:rFonts w:ascii="Garamond" w:hAnsi="Garamond" w:cs="Times New Roman"/>
          <w:bCs/>
          <w:lang w:val="en-US"/>
        </w:rPr>
        <w:t xml:space="preserve">, hosted by </w:t>
      </w:r>
      <w:r w:rsidR="00A162C6">
        <w:rPr>
          <w:rFonts w:ascii="Garamond" w:hAnsi="Garamond" w:cs="Times New Roman"/>
          <w:bCs/>
          <w:lang w:val="en-US"/>
        </w:rPr>
        <w:t>T</w:t>
      </w:r>
      <w:r w:rsidR="000E68F2">
        <w:rPr>
          <w:rFonts w:ascii="Garamond" w:hAnsi="Garamond" w:cs="Times New Roman"/>
          <w:bCs/>
          <w:lang w:val="en-US"/>
        </w:rPr>
        <w:t>he Open University</w:t>
      </w:r>
      <w:r w:rsidR="00106AC9">
        <w:rPr>
          <w:rFonts w:ascii="Garamond" w:hAnsi="Garamond" w:cs="Times New Roman"/>
          <w:bCs/>
          <w:lang w:val="en-US"/>
        </w:rPr>
        <w:t xml:space="preserve"> (London, UK)</w:t>
      </w:r>
      <w:r w:rsidR="00A162C6">
        <w:rPr>
          <w:rFonts w:ascii="Garamond" w:hAnsi="Garamond" w:cs="Times New Roman"/>
          <w:bCs/>
          <w:lang w:val="en-US"/>
        </w:rPr>
        <w:t>; March 30</w:t>
      </w:r>
      <w:r w:rsidR="00A162C6" w:rsidRPr="00A162C6">
        <w:rPr>
          <w:rFonts w:ascii="Garamond" w:hAnsi="Garamond" w:cs="Times New Roman"/>
          <w:bCs/>
          <w:vertAlign w:val="superscript"/>
          <w:lang w:val="en-US"/>
        </w:rPr>
        <w:t>th</w:t>
      </w:r>
      <w:r w:rsidR="00A162C6">
        <w:rPr>
          <w:rFonts w:ascii="Garamond" w:hAnsi="Garamond" w:cs="Times New Roman"/>
          <w:bCs/>
          <w:lang w:val="en-US"/>
        </w:rPr>
        <w:t>.</w:t>
      </w:r>
    </w:p>
    <w:p w14:paraId="37C9C89F" w14:textId="02976050" w:rsidR="00AF7B6C" w:rsidRPr="00AF7B6C" w:rsidRDefault="00AF7B6C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 w:rsidRPr="00AF7B6C">
        <w:rPr>
          <w:rFonts w:ascii="Garamond" w:hAnsi="Garamond" w:cs="Times New Roman"/>
          <w:bCs/>
          <w:lang w:val="en-US"/>
        </w:rPr>
        <w:t>2021</w:t>
      </w:r>
      <w:r>
        <w:rPr>
          <w:rFonts w:ascii="Garamond" w:hAnsi="Garamond" w:cs="Times New Roman"/>
          <w:bCs/>
          <w:lang w:val="en-US"/>
        </w:rPr>
        <w:tab/>
      </w:r>
      <w:r>
        <w:rPr>
          <w:rFonts w:ascii="Garamond" w:hAnsi="Garamond" w:cs="Times New Roman"/>
          <w:bCs/>
          <w:lang w:val="en-US"/>
        </w:rPr>
        <w:tab/>
        <w:t xml:space="preserve">“Spinoza and Trope Theory”, paper presented at </w:t>
      </w:r>
      <w:r w:rsidR="00447C28">
        <w:rPr>
          <w:rFonts w:ascii="Garamond" w:hAnsi="Garamond" w:cs="Times New Roman"/>
          <w:bCs/>
          <w:lang w:val="en-US"/>
        </w:rPr>
        <w:t>the Florida Philosophical Association, March 5</w:t>
      </w:r>
      <w:r w:rsidR="00447C28" w:rsidRPr="00447C28">
        <w:rPr>
          <w:rFonts w:ascii="Garamond" w:hAnsi="Garamond" w:cs="Times New Roman"/>
          <w:bCs/>
          <w:vertAlign w:val="superscript"/>
          <w:lang w:val="en-US"/>
        </w:rPr>
        <w:t>th</w:t>
      </w:r>
      <w:r w:rsidR="00447C28">
        <w:rPr>
          <w:rFonts w:ascii="Garamond" w:hAnsi="Garamond" w:cs="Times New Roman"/>
          <w:bCs/>
          <w:lang w:val="en-US"/>
        </w:rPr>
        <w:t>.</w:t>
      </w:r>
    </w:p>
    <w:p w14:paraId="1001F318" w14:textId="2C20DC17" w:rsidR="000C1AE9" w:rsidRDefault="000C1AE9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 w:rsidRPr="0074472C">
        <w:rPr>
          <w:rFonts w:ascii="Garamond" w:hAnsi="Garamond" w:cs="Times New Roman"/>
          <w:bCs/>
          <w:lang w:val="en-US"/>
        </w:rPr>
        <w:t>2021</w:t>
      </w:r>
      <w:r w:rsidRPr="0074472C">
        <w:rPr>
          <w:rFonts w:ascii="Garamond" w:hAnsi="Garamond" w:cs="Times New Roman"/>
          <w:bCs/>
          <w:lang w:val="en-US"/>
        </w:rPr>
        <w:tab/>
        <w:t xml:space="preserve">“Spinoza and Trope Theory”, paper presented </w:t>
      </w:r>
      <w:r w:rsidR="00731B9B" w:rsidRPr="0074472C">
        <w:rPr>
          <w:rFonts w:ascii="Garamond" w:hAnsi="Garamond" w:cs="Times New Roman"/>
          <w:bCs/>
          <w:lang w:val="en-US"/>
        </w:rPr>
        <w:t>at Johns Hopkins University; February 21</w:t>
      </w:r>
      <w:r w:rsidR="00731B9B" w:rsidRPr="0074472C">
        <w:rPr>
          <w:rFonts w:ascii="Garamond" w:hAnsi="Garamond" w:cs="Times New Roman"/>
          <w:bCs/>
          <w:vertAlign w:val="superscript"/>
          <w:lang w:val="en-US"/>
        </w:rPr>
        <w:t>st</w:t>
      </w:r>
      <w:r w:rsidR="00731B9B" w:rsidRPr="0074472C">
        <w:rPr>
          <w:rFonts w:ascii="Garamond" w:hAnsi="Garamond" w:cs="Times New Roman"/>
          <w:bCs/>
          <w:lang w:val="en-US"/>
        </w:rPr>
        <w:t>.</w:t>
      </w:r>
    </w:p>
    <w:p w14:paraId="6261B4CD" w14:textId="77777777" w:rsidR="006B08C3" w:rsidRDefault="006B08C3" w:rsidP="006B08C3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 w:rsidRPr="00037974">
        <w:rPr>
          <w:rFonts w:ascii="Garamond" w:hAnsi="Garamond" w:cs="Times New Roman"/>
          <w:bCs/>
          <w:lang w:val="en-US"/>
        </w:rPr>
        <w:t>2020</w:t>
      </w:r>
      <w:r w:rsidRPr="00037974">
        <w:rPr>
          <w:rFonts w:ascii="Garamond" w:hAnsi="Garamond" w:cs="Times New Roman"/>
          <w:bCs/>
          <w:lang w:val="en-US"/>
        </w:rPr>
        <w:tab/>
      </w:r>
      <w:r w:rsidRPr="00037974">
        <w:rPr>
          <w:rFonts w:ascii="Garamond" w:hAnsi="Garamond" w:cs="Times New Roman"/>
          <w:bCs/>
          <w:lang w:val="en-US"/>
        </w:rPr>
        <w:tab/>
        <w:t>“Spinoza and the Hybrid Distinction of Attributes”, paper presented at the University of Catania</w:t>
      </w:r>
      <w:r>
        <w:rPr>
          <w:rFonts w:ascii="Garamond" w:hAnsi="Garamond" w:cs="Times New Roman"/>
          <w:bCs/>
          <w:lang w:val="en-US"/>
        </w:rPr>
        <w:t>; October 12</w:t>
      </w:r>
      <w:r w:rsidRPr="00B77113">
        <w:rPr>
          <w:rFonts w:ascii="Garamond" w:hAnsi="Garamond" w:cs="Times New Roman"/>
          <w:bCs/>
          <w:vertAlign w:val="superscript"/>
          <w:lang w:val="en-US"/>
        </w:rPr>
        <w:t>th</w:t>
      </w:r>
      <w:r>
        <w:rPr>
          <w:rFonts w:ascii="Garamond" w:hAnsi="Garamond" w:cs="Times New Roman"/>
          <w:bCs/>
          <w:lang w:val="en-US"/>
        </w:rPr>
        <w:t>.</w:t>
      </w:r>
    </w:p>
    <w:p w14:paraId="58DE535A" w14:textId="1B225ACC" w:rsidR="003B7E69" w:rsidRPr="003B7E69" w:rsidRDefault="007D7742" w:rsidP="00275524">
      <w:pPr>
        <w:spacing w:after="100" w:line="240" w:lineRule="auto"/>
        <w:ind w:left="1410" w:hanging="1410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2020</w:t>
      </w:r>
      <w:r w:rsidR="003B7E69">
        <w:rPr>
          <w:rFonts w:ascii="Garamond" w:hAnsi="Garamond" w:cs="Times New Roman"/>
          <w:bCs/>
          <w:lang w:val="en-US"/>
        </w:rPr>
        <w:tab/>
      </w:r>
      <w:r w:rsidR="003B7E69" w:rsidRPr="005C3347">
        <w:rPr>
          <w:rFonts w:ascii="Garamond" w:hAnsi="Garamond" w:cs="Times New Roman"/>
          <w:lang w:val="en-US"/>
        </w:rPr>
        <w:t xml:space="preserve">“Mereology and Relationality in Spinoza’s </w:t>
      </w:r>
      <w:r w:rsidR="003B7E69" w:rsidRPr="007104E5">
        <w:rPr>
          <w:rFonts w:ascii="Garamond" w:hAnsi="Garamond" w:cs="Times New Roman"/>
          <w:i/>
          <w:iCs/>
          <w:lang w:val="en-US"/>
        </w:rPr>
        <w:t>Letter 32</w:t>
      </w:r>
      <w:r w:rsidR="003B7E69" w:rsidRPr="005C3347">
        <w:rPr>
          <w:rFonts w:ascii="Garamond" w:hAnsi="Garamond" w:cs="Times New Roman"/>
          <w:lang w:val="en-US"/>
        </w:rPr>
        <w:t>”</w:t>
      </w:r>
      <w:r w:rsidR="003B7E69">
        <w:rPr>
          <w:rFonts w:ascii="Garamond" w:hAnsi="Garamond" w:cs="Times New Roman"/>
          <w:lang w:val="en-US"/>
        </w:rPr>
        <w:t xml:space="preserve">, paper presented at </w:t>
      </w:r>
      <w:r w:rsidR="00792CD5">
        <w:rPr>
          <w:rFonts w:ascii="Garamond" w:hAnsi="Garamond" w:cs="Times New Roman"/>
          <w:lang w:val="en-US"/>
        </w:rPr>
        <w:t>Vanderbilt</w:t>
      </w:r>
      <w:r w:rsidR="003B7E69">
        <w:rPr>
          <w:rFonts w:ascii="Garamond" w:hAnsi="Garamond" w:cs="Times New Roman"/>
          <w:lang w:val="en-US"/>
        </w:rPr>
        <w:t xml:space="preserve"> University; January 1</w:t>
      </w:r>
      <w:r w:rsidR="009A624E">
        <w:rPr>
          <w:rFonts w:ascii="Garamond" w:hAnsi="Garamond" w:cs="Times New Roman"/>
          <w:lang w:val="en-US"/>
        </w:rPr>
        <w:t>6</w:t>
      </w:r>
      <w:r w:rsidR="003B7E69" w:rsidRPr="00792CD5">
        <w:rPr>
          <w:rFonts w:ascii="Garamond" w:hAnsi="Garamond" w:cs="Times New Roman"/>
          <w:vertAlign w:val="superscript"/>
          <w:lang w:val="en-US"/>
        </w:rPr>
        <w:t>t</w:t>
      </w:r>
      <w:r w:rsidR="00792CD5" w:rsidRPr="00792CD5">
        <w:rPr>
          <w:rFonts w:ascii="Garamond" w:hAnsi="Garamond" w:cs="Times New Roman"/>
          <w:vertAlign w:val="superscript"/>
          <w:lang w:val="en-US"/>
        </w:rPr>
        <w:t>h</w:t>
      </w:r>
      <w:r w:rsidR="003B7E69">
        <w:rPr>
          <w:rFonts w:ascii="Garamond" w:hAnsi="Garamond" w:cs="Times New Roman"/>
          <w:lang w:val="en-US"/>
        </w:rPr>
        <w:t>.</w:t>
      </w:r>
    </w:p>
    <w:p w14:paraId="7E9CE93B" w14:textId="2A49B9E4" w:rsidR="00E34468" w:rsidRDefault="00E34468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2020</w:t>
      </w:r>
      <w:r w:rsidRPr="003D2056">
        <w:rPr>
          <w:rFonts w:ascii="Garamond" w:hAnsi="Garamond" w:cs="Times New Roman"/>
          <w:lang w:val="en-US"/>
        </w:rPr>
        <w:tab/>
      </w:r>
      <w:r w:rsidR="00123E8B" w:rsidRPr="003D2056">
        <w:rPr>
          <w:rFonts w:ascii="Garamond" w:hAnsi="Garamond" w:cs="Times New Roman"/>
          <w:lang w:val="en-US"/>
        </w:rPr>
        <w:t>“</w:t>
      </w:r>
      <w:r w:rsidRPr="003D2056">
        <w:rPr>
          <w:rFonts w:ascii="Garamond" w:hAnsi="Garamond" w:cs="Times New Roman"/>
          <w:lang w:val="en-US"/>
        </w:rPr>
        <w:t xml:space="preserve">Maria Gaetana Agnesi on Women’s </w:t>
      </w:r>
      <w:r w:rsidR="00547755">
        <w:rPr>
          <w:rFonts w:ascii="Garamond" w:hAnsi="Garamond" w:cs="Times New Roman"/>
          <w:lang w:val="en-US"/>
        </w:rPr>
        <w:t>Equality</w:t>
      </w:r>
      <w:r w:rsidR="00123E8B" w:rsidRPr="003D2056">
        <w:rPr>
          <w:rFonts w:ascii="Garamond" w:hAnsi="Garamond" w:cs="Times New Roman"/>
          <w:lang w:val="en-US"/>
        </w:rPr>
        <w:t>”</w:t>
      </w:r>
      <w:r w:rsidRPr="003D2056">
        <w:rPr>
          <w:rFonts w:ascii="Garamond" w:hAnsi="Garamond" w:cs="Times New Roman"/>
          <w:lang w:val="en-US"/>
        </w:rPr>
        <w:t xml:space="preserve">, </w:t>
      </w:r>
      <w:r w:rsidR="005258FD">
        <w:rPr>
          <w:rFonts w:ascii="Garamond" w:hAnsi="Garamond" w:cs="Times New Roman"/>
          <w:lang w:val="en-US"/>
        </w:rPr>
        <w:t xml:space="preserve">paper presented </w:t>
      </w:r>
      <w:r w:rsidR="00775A30">
        <w:rPr>
          <w:rFonts w:ascii="Garamond" w:hAnsi="Garamond" w:cs="Times New Roman"/>
          <w:lang w:val="en-US"/>
        </w:rPr>
        <w:t xml:space="preserve">at the </w:t>
      </w:r>
      <w:r w:rsidRPr="003D2056">
        <w:rPr>
          <w:rFonts w:ascii="Garamond" w:hAnsi="Garamond" w:cs="Times New Roman"/>
          <w:lang w:val="en-US"/>
        </w:rPr>
        <w:t xml:space="preserve">Society for the Study of Women </w:t>
      </w:r>
      <w:r w:rsidR="003421F5" w:rsidRPr="003D2056">
        <w:rPr>
          <w:rFonts w:ascii="Garamond" w:hAnsi="Garamond" w:cs="Times New Roman"/>
          <w:lang w:val="en-US"/>
        </w:rPr>
        <w:t xml:space="preserve">Philosophers </w:t>
      </w:r>
      <w:r w:rsidR="004F7051">
        <w:rPr>
          <w:rFonts w:ascii="Garamond" w:hAnsi="Garamond" w:cs="Times New Roman"/>
          <w:lang w:val="en-US"/>
        </w:rPr>
        <w:t>(</w:t>
      </w:r>
      <w:r w:rsidR="003421F5" w:rsidRPr="003D2056">
        <w:rPr>
          <w:rFonts w:ascii="Garamond" w:hAnsi="Garamond" w:cs="Times New Roman"/>
          <w:lang w:val="en-US"/>
        </w:rPr>
        <w:t>Eastern</w:t>
      </w:r>
      <w:r w:rsidR="00706B56" w:rsidRPr="003D2056">
        <w:rPr>
          <w:rFonts w:ascii="Garamond" w:hAnsi="Garamond" w:cs="Times New Roman"/>
          <w:lang w:val="en-US"/>
        </w:rPr>
        <w:t xml:space="preserve"> Division Meeting of the</w:t>
      </w:r>
      <w:r w:rsidR="003421F5" w:rsidRPr="003D2056">
        <w:rPr>
          <w:rFonts w:ascii="Garamond" w:hAnsi="Garamond" w:cs="Times New Roman"/>
          <w:lang w:val="en-US"/>
        </w:rPr>
        <w:t xml:space="preserve"> American Philosophical Association</w:t>
      </w:r>
      <w:r w:rsidR="004F7051">
        <w:rPr>
          <w:rFonts w:ascii="Garamond" w:hAnsi="Garamond" w:cs="Times New Roman"/>
          <w:lang w:val="en-US"/>
        </w:rPr>
        <w:t>)</w:t>
      </w:r>
      <w:r w:rsidR="003421F5" w:rsidRPr="003D2056">
        <w:rPr>
          <w:rFonts w:ascii="Garamond" w:hAnsi="Garamond" w:cs="Times New Roman"/>
          <w:lang w:val="en-US"/>
        </w:rPr>
        <w:t>, Philadelphia</w:t>
      </w:r>
      <w:r w:rsidR="000B3794" w:rsidRPr="003D2056">
        <w:rPr>
          <w:rFonts w:ascii="Garamond" w:hAnsi="Garamond" w:cs="Times New Roman"/>
          <w:lang w:val="en-US"/>
        </w:rPr>
        <w:t xml:space="preserve">; January </w:t>
      </w:r>
      <w:r w:rsidR="000E33BA" w:rsidRPr="003D2056">
        <w:rPr>
          <w:rFonts w:ascii="Garamond" w:hAnsi="Garamond" w:cs="Times New Roman"/>
          <w:lang w:val="en-US"/>
        </w:rPr>
        <w:t>9</w:t>
      </w:r>
      <w:r w:rsidR="000E33BA" w:rsidRPr="003D2056">
        <w:rPr>
          <w:rFonts w:ascii="Garamond" w:hAnsi="Garamond" w:cs="Times New Roman"/>
          <w:vertAlign w:val="superscript"/>
          <w:lang w:val="en-US"/>
        </w:rPr>
        <w:t>th</w:t>
      </w:r>
      <w:r w:rsidR="00380479" w:rsidRPr="003D2056">
        <w:rPr>
          <w:rFonts w:ascii="Garamond" w:hAnsi="Garamond" w:cs="Times New Roman"/>
          <w:lang w:val="en-US"/>
        </w:rPr>
        <w:t>.</w:t>
      </w:r>
    </w:p>
    <w:p w14:paraId="5F3EBA6B" w14:textId="717A0E54" w:rsidR="005C3347" w:rsidRPr="003D2056" w:rsidRDefault="005C3347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2020</w:t>
      </w:r>
      <w:r>
        <w:rPr>
          <w:rFonts w:ascii="Garamond" w:hAnsi="Garamond" w:cs="Times New Roman"/>
          <w:lang w:val="en-US"/>
        </w:rPr>
        <w:tab/>
      </w:r>
      <w:r w:rsidRPr="005C3347">
        <w:rPr>
          <w:rFonts w:ascii="Garamond" w:hAnsi="Garamond" w:cs="Times New Roman"/>
          <w:lang w:val="en-US"/>
        </w:rPr>
        <w:t xml:space="preserve">“Mereology and Relationality in Spinoza’s </w:t>
      </w:r>
      <w:r w:rsidRPr="007104E5">
        <w:rPr>
          <w:rFonts w:ascii="Garamond" w:hAnsi="Garamond" w:cs="Times New Roman"/>
          <w:i/>
          <w:iCs/>
          <w:lang w:val="en-US"/>
        </w:rPr>
        <w:t>Letter 32</w:t>
      </w:r>
      <w:r w:rsidRPr="005C3347">
        <w:rPr>
          <w:rFonts w:ascii="Garamond" w:hAnsi="Garamond" w:cs="Times New Roman"/>
          <w:lang w:val="en-US"/>
        </w:rPr>
        <w:t>”</w:t>
      </w:r>
      <w:r>
        <w:rPr>
          <w:rFonts w:ascii="Garamond" w:hAnsi="Garamond" w:cs="Times New Roman"/>
          <w:lang w:val="en-US"/>
        </w:rPr>
        <w:t xml:space="preserve">, </w:t>
      </w:r>
      <w:r w:rsidR="00FF7A10">
        <w:rPr>
          <w:rFonts w:ascii="Garamond" w:hAnsi="Garamond" w:cs="Times New Roman"/>
          <w:lang w:val="en-US"/>
        </w:rPr>
        <w:t>paper presented at Johns Hopkins University</w:t>
      </w:r>
      <w:r w:rsidR="005E48F9">
        <w:rPr>
          <w:rFonts w:ascii="Garamond" w:hAnsi="Garamond" w:cs="Times New Roman"/>
          <w:lang w:val="en-US"/>
        </w:rPr>
        <w:t>; January 3</w:t>
      </w:r>
      <w:r w:rsidR="005E48F9" w:rsidRPr="005E48F9">
        <w:rPr>
          <w:rFonts w:ascii="Garamond" w:hAnsi="Garamond" w:cs="Times New Roman"/>
          <w:vertAlign w:val="superscript"/>
          <w:lang w:val="en-US"/>
        </w:rPr>
        <w:t>rd</w:t>
      </w:r>
      <w:r w:rsidR="005E48F9">
        <w:rPr>
          <w:rFonts w:ascii="Garamond" w:hAnsi="Garamond" w:cs="Times New Roman"/>
          <w:lang w:val="en-US"/>
        </w:rPr>
        <w:t>.</w:t>
      </w:r>
    </w:p>
    <w:p w14:paraId="3AF1021A" w14:textId="0946F6A5" w:rsidR="00681CF6" w:rsidRPr="003D2056" w:rsidRDefault="00681CF6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 xml:space="preserve">“Weak Individuals: A Spinozist Perspective”, </w:t>
      </w:r>
      <w:r w:rsidR="00613E02" w:rsidRPr="003D2056">
        <w:rPr>
          <w:rFonts w:ascii="Garamond" w:hAnsi="Garamond" w:cs="Times New Roman"/>
          <w:lang w:val="en-US"/>
        </w:rPr>
        <w:t>presentation for the London Spinoza Circle,</w:t>
      </w:r>
      <w:r w:rsidR="001834EF" w:rsidRPr="003D2056">
        <w:rPr>
          <w:rFonts w:ascii="Garamond" w:hAnsi="Garamond" w:cs="Times New Roman"/>
          <w:lang w:val="en-US"/>
        </w:rPr>
        <w:t xml:space="preserve"> University of London;</w:t>
      </w:r>
      <w:r w:rsidR="00613E02" w:rsidRPr="003D2056">
        <w:rPr>
          <w:rFonts w:ascii="Garamond" w:hAnsi="Garamond" w:cs="Times New Roman"/>
          <w:lang w:val="en-US"/>
        </w:rPr>
        <w:t xml:space="preserve"> November 21</w:t>
      </w:r>
      <w:r w:rsidR="00613E02" w:rsidRPr="003D2056">
        <w:rPr>
          <w:rFonts w:ascii="Garamond" w:hAnsi="Garamond" w:cs="Times New Roman"/>
          <w:vertAlign w:val="superscript"/>
          <w:lang w:val="en-US"/>
        </w:rPr>
        <w:t>st</w:t>
      </w:r>
      <w:r w:rsidR="00613E02" w:rsidRPr="003D2056">
        <w:rPr>
          <w:rFonts w:ascii="Garamond" w:hAnsi="Garamond" w:cs="Times New Roman"/>
          <w:lang w:val="en-US"/>
        </w:rPr>
        <w:t>.</w:t>
      </w:r>
    </w:p>
    <w:p w14:paraId="51CD702D" w14:textId="5B0E69D4" w:rsidR="00783CBB" w:rsidRPr="003D2056" w:rsidRDefault="00783CBB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 xml:space="preserve">“Mereology and Relationality in Spinoza’s </w:t>
      </w:r>
      <w:r w:rsidRPr="003D2056">
        <w:rPr>
          <w:rFonts w:ascii="Garamond" w:hAnsi="Garamond" w:cs="Times New Roman"/>
          <w:i/>
          <w:iCs/>
          <w:lang w:val="en-US"/>
        </w:rPr>
        <w:t>Letter 32</w:t>
      </w:r>
      <w:r w:rsidRPr="003D2056">
        <w:rPr>
          <w:rFonts w:ascii="Garamond" w:hAnsi="Garamond" w:cs="Times New Roman"/>
          <w:lang w:val="en-US"/>
        </w:rPr>
        <w:t>”</w:t>
      </w:r>
      <w:r w:rsidR="00962283" w:rsidRPr="003D2056">
        <w:rPr>
          <w:rFonts w:ascii="Garamond" w:hAnsi="Garamond" w:cs="Times New Roman"/>
          <w:lang w:val="en-US"/>
        </w:rPr>
        <w:t xml:space="preserve">, </w:t>
      </w:r>
      <w:r w:rsidR="004255DB">
        <w:rPr>
          <w:rFonts w:ascii="Garamond" w:hAnsi="Garamond" w:cs="Times New Roman"/>
          <w:lang w:val="en-US"/>
        </w:rPr>
        <w:t>paper presented at</w:t>
      </w:r>
      <w:r w:rsidR="00962283" w:rsidRPr="003D2056">
        <w:rPr>
          <w:rFonts w:ascii="Garamond" w:hAnsi="Garamond" w:cs="Times New Roman"/>
          <w:lang w:val="en-US"/>
        </w:rPr>
        <w:t xml:space="preserve"> the Washington Spinoza Society</w:t>
      </w:r>
      <w:r w:rsidR="00787F47" w:rsidRPr="003D2056">
        <w:rPr>
          <w:rFonts w:ascii="Garamond" w:hAnsi="Garamond" w:cs="Times New Roman"/>
          <w:lang w:val="en-US"/>
        </w:rPr>
        <w:t>; October 7</w:t>
      </w:r>
      <w:r w:rsidR="00787F47" w:rsidRPr="003D2056">
        <w:rPr>
          <w:rFonts w:ascii="Garamond" w:hAnsi="Garamond" w:cs="Times New Roman"/>
          <w:vertAlign w:val="superscript"/>
          <w:lang w:val="en-US"/>
        </w:rPr>
        <w:t>th</w:t>
      </w:r>
      <w:r w:rsidR="00787F47" w:rsidRPr="003D2056">
        <w:rPr>
          <w:rFonts w:ascii="Garamond" w:hAnsi="Garamond" w:cs="Times New Roman"/>
          <w:lang w:val="en-US"/>
        </w:rPr>
        <w:t>.</w:t>
      </w:r>
    </w:p>
    <w:p w14:paraId="0D646EBD" w14:textId="4E85EFC9" w:rsidR="00E20885" w:rsidRPr="003D2056" w:rsidRDefault="00E20885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>“</w:t>
      </w:r>
      <w:r w:rsidR="0068182D" w:rsidRPr="003D2056">
        <w:rPr>
          <w:rFonts w:ascii="Garamond" w:hAnsi="Garamond" w:cs="Times New Roman"/>
          <w:lang w:val="en-US"/>
        </w:rPr>
        <w:t>Weak Individuals: A Spinozist Perspective</w:t>
      </w:r>
      <w:r w:rsidRPr="003D2056">
        <w:rPr>
          <w:rFonts w:ascii="Garamond" w:hAnsi="Garamond" w:cs="Times New Roman"/>
          <w:lang w:val="en-US"/>
        </w:rPr>
        <w:t>”,</w:t>
      </w:r>
      <w:r w:rsidR="0072693E">
        <w:rPr>
          <w:rFonts w:ascii="Garamond" w:hAnsi="Garamond" w:cs="Times New Roman"/>
          <w:lang w:val="en-US"/>
        </w:rPr>
        <w:t xml:space="preserve"> </w:t>
      </w:r>
      <w:r w:rsidR="00417870" w:rsidRPr="003D2056">
        <w:rPr>
          <w:rFonts w:ascii="Garamond" w:hAnsi="Garamond" w:cs="Times New Roman"/>
          <w:lang w:val="en-US"/>
        </w:rPr>
        <w:t>paper presented at</w:t>
      </w:r>
      <w:r w:rsidRPr="003D2056">
        <w:rPr>
          <w:rFonts w:ascii="Garamond" w:hAnsi="Garamond" w:cs="Times New Roman"/>
          <w:lang w:val="en-US"/>
        </w:rPr>
        <w:t xml:space="preserve"> the Collegium </w:t>
      </w:r>
      <w:proofErr w:type="spellStart"/>
      <w:r w:rsidRPr="003D2056">
        <w:rPr>
          <w:rFonts w:ascii="Garamond" w:hAnsi="Garamond" w:cs="Times New Roman"/>
          <w:lang w:val="en-US"/>
        </w:rPr>
        <w:t>Spinozanum</w:t>
      </w:r>
      <w:proofErr w:type="spellEnd"/>
      <w:r w:rsidRPr="003D2056">
        <w:rPr>
          <w:rFonts w:ascii="Garamond" w:hAnsi="Garamond" w:cs="Times New Roman"/>
          <w:lang w:val="en-US"/>
        </w:rPr>
        <w:t xml:space="preserve"> III, University of Groningen; July</w:t>
      </w:r>
      <w:r w:rsidR="00A414DD" w:rsidRPr="003D2056">
        <w:rPr>
          <w:rFonts w:ascii="Garamond" w:hAnsi="Garamond" w:cs="Times New Roman"/>
          <w:lang w:val="en-US"/>
        </w:rPr>
        <w:t xml:space="preserve"> </w:t>
      </w:r>
      <w:r w:rsidR="00D365C5" w:rsidRPr="003D2056">
        <w:rPr>
          <w:rFonts w:ascii="Garamond" w:hAnsi="Garamond" w:cs="Times New Roman"/>
          <w:lang w:val="en-US"/>
        </w:rPr>
        <w:t>2</w:t>
      </w:r>
      <w:r w:rsidR="00D365C5" w:rsidRPr="003D2056">
        <w:rPr>
          <w:rFonts w:ascii="Garamond" w:hAnsi="Garamond" w:cs="Times New Roman"/>
          <w:vertAlign w:val="superscript"/>
          <w:lang w:val="en-US"/>
        </w:rPr>
        <w:t>nd</w:t>
      </w:r>
      <w:r w:rsidRPr="003D2056">
        <w:rPr>
          <w:rFonts w:ascii="Garamond" w:hAnsi="Garamond" w:cs="Times New Roman"/>
          <w:lang w:val="en-US"/>
        </w:rPr>
        <w:t>.</w:t>
      </w:r>
    </w:p>
    <w:p w14:paraId="47532404" w14:textId="21216A39" w:rsidR="00E20885" w:rsidRPr="003D2056" w:rsidRDefault="00E20885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>“A brief history of the distinction of reasoned reason from Aquinas to Spinoza”</w:t>
      </w:r>
      <w:r w:rsidR="007C149E" w:rsidRPr="003D2056">
        <w:rPr>
          <w:rFonts w:ascii="Garamond" w:hAnsi="Garamond" w:cs="Times New Roman"/>
          <w:lang w:val="en-US"/>
        </w:rPr>
        <w:t>,</w:t>
      </w:r>
      <w:r w:rsidRPr="003D2056">
        <w:rPr>
          <w:rFonts w:ascii="Garamond" w:hAnsi="Garamond" w:cs="Times New Roman"/>
          <w:lang w:val="en-US"/>
        </w:rPr>
        <w:t xml:space="preserve"> </w:t>
      </w:r>
      <w:r w:rsidR="004573D8" w:rsidRPr="003D2056">
        <w:rPr>
          <w:rFonts w:ascii="Garamond" w:hAnsi="Garamond" w:cs="Times New Roman"/>
          <w:lang w:val="en-US"/>
        </w:rPr>
        <w:t>paper presented at</w:t>
      </w:r>
      <w:r w:rsidRPr="003D2056">
        <w:rPr>
          <w:rFonts w:ascii="Garamond" w:hAnsi="Garamond" w:cs="Times New Roman"/>
          <w:lang w:val="en-US"/>
        </w:rPr>
        <w:t xml:space="preserve"> the École </w:t>
      </w:r>
      <w:proofErr w:type="spellStart"/>
      <w:r w:rsidRPr="003D2056">
        <w:rPr>
          <w:rFonts w:ascii="Garamond" w:hAnsi="Garamond" w:cs="Times New Roman"/>
          <w:lang w:val="en-US"/>
        </w:rPr>
        <w:t>Normale</w:t>
      </w:r>
      <w:proofErr w:type="spellEnd"/>
      <w:r w:rsidRPr="003D2056">
        <w:rPr>
          <w:rFonts w:ascii="Garamond" w:hAnsi="Garamond" w:cs="Times New Roman"/>
          <w:lang w:val="en-US"/>
        </w:rPr>
        <w:t xml:space="preserve"> Supérieure</w:t>
      </w:r>
      <w:r w:rsidR="004A6D07" w:rsidRPr="003D2056">
        <w:rPr>
          <w:rFonts w:ascii="Garamond" w:hAnsi="Garamond" w:cs="Times New Roman"/>
          <w:lang w:val="en-US"/>
        </w:rPr>
        <w:t>, Paris</w:t>
      </w:r>
      <w:r w:rsidRPr="003D2056">
        <w:rPr>
          <w:rFonts w:ascii="Garamond" w:hAnsi="Garamond" w:cs="Times New Roman"/>
          <w:lang w:val="en-US"/>
        </w:rPr>
        <w:t>; June</w:t>
      </w:r>
      <w:r w:rsidR="00A414DD" w:rsidRPr="003D2056">
        <w:rPr>
          <w:rFonts w:ascii="Garamond" w:hAnsi="Garamond" w:cs="Times New Roman"/>
          <w:lang w:val="en-US"/>
        </w:rPr>
        <w:t xml:space="preserve"> 22</w:t>
      </w:r>
      <w:r w:rsidR="005D7F5E" w:rsidRPr="003D2056">
        <w:rPr>
          <w:rFonts w:ascii="Garamond" w:hAnsi="Garamond" w:cs="Times New Roman"/>
          <w:vertAlign w:val="superscript"/>
          <w:lang w:val="en-US"/>
        </w:rPr>
        <w:t>nd</w:t>
      </w:r>
      <w:r w:rsidRPr="003D2056">
        <w:rPr>
          <w:rFonts w:ascii="Garamond" w:hAnsi="Garamond" w:cs="Times New Roman"/>
          <w:lang w:val="en-US"/>
        </w:rPr>
        <w:t>.</w:t>
      </w:r>
    </w:p>
    <w:p w14:paraId="5E9B3E09" w14:textId="694E0482" w:rsidR="00E20885" w:rsidRPr="003D2056" w:rsidRDefault="00E20885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>“Spinoza’s Metaphysics of Freedom and Its Essential Paradox”, paper presented at the Hammond Society Colloquium, Johns Hopkins University; March</w:t>
      </w:r>
      <w:r w:rsidR="00A414DD" w:rsidRPr="003D2056">
        <w:rPr>
          <w:rFonts w:ascii="Garamond" w:hAnsi="Garamond" w:cs="Times New Roman"/>
          <w:lang w:val="en-US"/>
        </w:rPr>
        <w:t xml:space="preserve"> 15</w:t>
      </w:r>
      <w:r w:rsidR="00A414DD"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41DDD780" w14:textId="47396F3D" w:rsidR="00E20885" w:rsidRPr="003D2056" w:rsidRDefault="00A414DD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2019</w:t>
      </w:r>
      <w:r w:rsidRPr="003D2056">
        <w:rPr>
          <w:rFonts w:ascii="Garamond" w:hAnsi="Garamond" w:cs="Times New Roman"/>
          <w:lang w:val="en-US"/>
        </w:rPr>
        <w:tab/>
        <w:t>“Hebrews, Jews, and Israelites: A textual study of Spinoza’s use of ethnonyms”, paper presented at the Stulman Program in Jewish Studies, Johns Hopkins University; February 8</w:t>
      </w:r>
      <w:r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70008F84" w14:textId="15D616F1" w:rsidR="00A414DD" w:rsidRPr="003D2056" w:rsidRDefault="00A414DD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 w:rsidRPr="003D2056">
        <w:rPr>
          <w:rFonts w:ascii="Garamond" w:hAnsi="Garamond" w:cs="Times New Roman"/>
          <w:lang w:val="en-US"/>
        </w:rPr>
        <w:tab/>
        <w:t xml:space="preserve">“Individuation and Relations in Spinoza”, paper presented at the </w:t>
      </w:r>
      <w:proofErr w:type="spellStart"/>
      <w:r w:rsidRPr="003D2056">
        <w:rPr>
          <w:rFonts w:ascii="Garamond" w:hAnsi="Garamond" w:cs="Times New Roman"/>
          <w:lang w:val="en-US"/>
        </w:rPr>
        <w:t>Corrente</w:t>
      </w:r>
      <w:proofErr w:type="spellEnd"/>
      <w:r w:rsidRPr="003D2056">
        <w:rPr>
          <w:rFonts w:ascii="Garamond" w:hAnsi="Garamond" w:cs="Times New Roman"/>
          <w:lang w:val="en-US"/>
        </w:rPr>
        <w:t xml:space="preserve"> Foundation</w:t>
      </w:r>
      <w:r w:rsidR="00213530">
        <w:rPr>
          <w:rFonts w:ascii="Garamond" w:hAnsi="Garamond" w:cs="Times New Roman"/>
          <w:lang w:val="en-US"/>
        </w:rPr>
        <w:t>,</w:t>
      </w:r>
      <w:r w:rsidR="005D7F5E" w:rsidRPr="003D2056">
        <w:rPr>
          <w:rFonts w:ascii="Garamond" w:hAnsi="Garamond" w:cs="Times New Roman"/>
          <w:lang w:val="en-US"/>
        </w:rPr>
        <w:t xml:space="preserve"> </w:t>
      </w:r>
      <w:r w:rsidRPr="003D2056">
        <w:rPr>
          <w:rFonts w:ascii="Garamond" w:hAnsi="Garamond" w:cs="Times New Roman"/>
          <w:lang w:val="en-US"/>
        </w:rPr>
        <w:t>Milan</w:t>
      </w:r>
      <w:r w:rsidR="00213530">
        <w:rPr>
          <w:rFonts w:ascii="Garamond" w:hAnsi="Garamond" w:cs="Times New Roman"/>
          <w:lang w:val="en-US"/>
        </w:rPr>
        <w:t>;</w:t>
      </w:r>
      <w:r w:rsidRPr="003D2056">
        <w:rPr>
          <w:rFonts w:ascii="Garamond" w:hAnsi="Garamond" w:cs="Times New Roman"/>
          <w:lang w:val="en-US"/>
        </w:rPr>
        <w:t xml:space="preserve"> March 17</w:t>
      </w:r>
      <w:r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63F51D6C" w14:textId="361011EC" w:rsidR="00A414DD" w:rsidRDefault="00A414DD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 w:rsidRPr="003D2056">
        <w:rPr>
          <w:rFonts w:ascii="Garamond" w:hAnsi="Garamond" w:cs="Times New Roman"/>
          <w:lang w:val="en-US"/>
        </w:rPr>
        <w:tab/>
        <w:t>“Spinoza: Attributes and Field Metaphysics”, guest lecture at Università Cattolica del Sacro Cuore, Milan; March 15</w:t>
      </w:r>
      <w:r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7E40C6D2" w14:textId="09C0DA59" w:rsidR="00A414DD" w:rsidRPr="003D2056" w:rsidRDefault="00000A57" w:rsidP="00275524">
      <w:pPr>
        <w:spacing w:after="100" w:line="240" w:lineRule="auto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lastRenderedPageBreak/>
        <w:t>D</w:t>
      </w:r>
      <w:r w:rsidR="00177E40">
        <w:rPr>
          <w:rFonts w:ascii="Garamond" w:hAnsi="Garamond" w:cs="Times New Roman"/>
          <w:b/>
          <w:lang w:val="en-US"/>
        </w:rPr>
        <w:t xml:space="preserve">epartmental </w:t>
      </w:r>
      <w:r w:rsidR="008948EC">
        <w:rPr>
          <w:rFonts w:ascii="Garamond" w:hAnsi="Garamond" w:cs="Times New Roman"/>
          <w:b/>
          <w:lang w:val="en-US"/>
        </w:rPr>
        <w:t>Presentations</w:t>
      </w:r>
    </w:p>
    <w:p w14:paraId="343999AA" w14:textId="017A7CC3" w:rsidR="00027CF5" w:rsidRPr="00027CF5" w:rsidRDefault="00027CF5" w:rsidP="00AC3E77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260D81">
        <w:rPr>
          <w:rFonts w:ascii="Garamond" w:hAnsi="Garamond" w:cs="Times New Roman"/>
          <w:lang w:val="en-US"/>
        </w:rPr>
        <w:t>202</w:t>
      </w:r>
      <w:r w:rsidR="007D5780" w:rsidRPr="00260D81">
        <w:rPr>
          <w:rFonts w:ascii="Garamond" w:hAnsi="Garamond" w:cs="Times New Roman"/>
          <w:lang w:val="en-US"/>
        </w:rPr>
        <w:t>1</w:t>
      </w:r>
      <w:r w:rsidR="003E20A2">
        <w:rPr>
          <w:rFonts w:ascii="Garamond" w:hAnsi="Garamond" w:cs="Times New Roman"/>
          <w:lang w:val="en-US"/>
        </w:rPr>
        <w:tab/>
      </w:r>
      <w:r w:rsidRPr="00480A05">
        <w:rPr>
          <w:rFonts w:ascii="Garamond" w:hAnsi="Garamond" w:cs="Times New Roman"/>
          <w:highlight w:val="yellow"/>
          <w:lang w:val="en-US"/>
        </w:rPr>
        <w:t xml:space="preserve">“Transcendence and Immanence in Anne Conway”, paper presented at the </w:t>
      </w:r>
      <w:r w:rsidR="00A16AB9" w:rsidRPr="00480A05">
        <w:rPr>
          <w:rFonts w:ascii="Garamond" w:hAnsi="Garamond" w:cs="Times New Roman"/>
          <w:highlight w:val="yellow"/>
          <w:lang w:val="en-US"/>
        </w:rPr>
        <w:t>Philosophy</w:t>
      </w:r>
      <w:r w:rsidRPr="00480A05">
        <w:rPr>
          <w:rFonts w:ascii="Garamond" w:hAnsi="Garamond" w:cs="Times New Roman"/>
          <w:highlight w:val="yellow"/>
          <w:lang w:val="en-US"/>
        </w:rPr>
        <w:t xml:space="preserve"> Colloquium Series</w:t>
      </w:r>
      <w:r w:rsidR="00A16AB9" w:rsidRPr="00480A05">
        <w:rPr>
          <w:rFonts w:ascii="Garamond" w:hAnsi="Garamond" w:cs="Times New Roman"/>
          <w:highlight w:val="yellow"/>
          <w:lang w:val="en-US"/>
        </w:rPr>
        <w:t>, Vanderbilt University</w:t>
      </w:r>
      <w:r w:rsidR="00AC3E77" w:rsidRPr="00480A05">
        <w:rPr>
          <w:rFonts w:ascii="Garamond" w:hAnsi="Garamond" w:cs="Times New Roman"/>
          <w:highlight w:val="yellow"/>
          <w:lang w:val="en-US"/>
        </w:rPr>
        <w:t>; October 1</w:t>
      </w:r>
      <w:r w:rsidR="00AC3E77" w:rsidRPr="00480A05">
        <w:rPr>
          <w:rFonts w:ascii="Garamond" w:hAnsi="Garamond" w:cs="Times New Roman"/>
          <w:highlight w:val="yellow"/>
          <w:vertAlign w:val="superscript"/>
          <w:lang w:val="en-US"/>
        </w:rPr>
        <w:t>st</w:t>
      </w:r>
      <w:r w:rsidR="007D5780" w:rsidRPr="00480A05">
        <w:rPr>
          <w:rFonts w:ascii="Garamond" w:hAnsi="Garamond" w:cs="Times New Roman"/>
          <w:highlight w:val="yellow"/>
          <w:lang w:val="en-US"/>
        </w:rPr>
        <w:t>.</w:t>
      </w:r>
    </w:p>
    <w:p w14:paraId="1A6CB3C6" w14:textId="06CE5257" w:rsidR="00A414DD" w:rsidRDefault="00A414DD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2017</w:t>
      </w:r>
      <w:r w:rsidRPr="003D2056">
        <w:rPr>
          <w:rFonts w:ascii="Garamond" w:hAnsi="Garamond" w:cs="Times New Roman"/>
          <w:lang w:val="en-US"/>
        </w:rPr>
        <w:tab/>
        <w:t xml:space="preserve">“Spinoza’s </w:t>
      </w:r>
      <w:r w:rsidRPr="003D2056">
        <w:rPr>
          <w:rFonts w:ascii="Garamond" w:hAnsi="Garamond" w:cs="Times New Roman"/>
          <w:i/>
          <w:iCs/>
          <w:lang w:val="en-US"/>
        </w:rPr>
        <w:t>Letter 32</w:t>
      </w:r>
      <w:r w:rsidRPr="003D2056">
        <w:rPr>
          <w:rFonts w:ascii="Garamond" w:hAnsi="Garamond" w:cs="Times New Roman"/>
          <w:lang w:val="en-US"/>
        </w:rPr>
        <w:t>: Alternative Mereologies”, paper presented at the Birkbeck Philosophy Research Seminar, University of London; October 26</w:t>
      </w:r>
      <w:r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7EB24B5B" w14:textId="42B00645" w:rsidR="007842C5" w:rsidRPr="003D2056" w:rsidRDefault="007842C5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2017</w:t>
      </w:r>
      <w:r>
        <w:rPr>
          <w:rFonts w:ascii="Garamond" w:hAnsi="Garamond" w:cs="Times New Roman"/>
          <w:lang w:val="en-US"/>
        </w:rPr>
        <w:tab/>
        <w:t xml:space="preserve">College respondent </w:t>
      </w:r>
      <w:r w:rsidR="00966BFE">
        <w:rPr>
          <w:rFonts w:ascii="Garamond" w:hAnsi="Garamond" w:cs="Times New Roman"/>
          <w:lang w:val="en-US"/>
        </w:rPr>
        <w:t>for</w:t>
      </w:r>
      <w:r>
        <w:rPr>
          <w:rFonts w:ascii="Garamond" w:hAnsi="Garamond" w:cs="Times New Roman"/>
          <w:lang w:val="en-US"/>
        </w:rPr>
        <w:t xml:space="preserve"> the paper “</w:t>
      </w:r>
      <w:r w:rsidR="006B63CA" w:rsidRPr="006B63CA">
        <w:rPr>
          <w:rFonts w:ascii="Garamond" w:hAnsi="Garamond" w:cs="Times New Roman"/>
          <w:lang w:val="en-US"/>
        </w:rPr>
        <w:t>Aiming at the truth and aiming at success</w:t>
      </w:r>
      <w:r w:rsidR="006B63CA">
        <w:rPr>
          <w:rFonts w:ascii="Garamond" w:hAnsi="Garamond" w:cs="Times New Roman"/>
          <w:lang w:val="en-US"/>
        </w:rPr>
        <w:t>”</w:t>
      </w:r>
      <w:r w:rsidR="00696095">
        <w:rPr>
          <w:rFonts w:ascii="Garamond" w:hAnsi="Garamond" w:cs="Times New Roman"/>
          <w:lang w:val="en-US"/>
        </w:rPr>
        <w:t>,</w:t>
      </w:r>
      <w:r w:rsidR="00966BFE">
        <w:rPr>
          <w:rFonts w:ascii="Garamond" w:hAnsi="Garamond" w:cs="Times New Roman"/>
          <w:lang w:val="en-US"/>
        </w:rPr>
        <w:t xml:space="preserve"> presented</w:t>
      </w:r>
      <w:r w:rsidR="006B63CA">
        <w:rPr>
          <w:rFonts w:ascii="Garamond" w:hAnsi="Garamond" w:cs="Times New Roman"/>
          <w:lang w:val="en-US"/>
        </w:rPr>
        <w:t xml:space="preserve"> by L. </w:t>
      </w:r>
      <w:proofErr w:type="spellStart"/>
      <w:r w:rsidR="006B63CA">
        <w:rPr>
          <w:rFonts w:ascii="Garamond" w:hAnsi="Garamond" w:cs="Times New Roman"/>
          <w:lang w:val="en-US"/>
        </w:rPr>
        <w:t>Radoilska</w:t>
      </w:r>
      <w:proofErr w:type="spellEnd"/>
      <w:r w:rsidR="00121F59">
        <w:rPr>
          <w:rFonts w:ascii="Garamond" w:hAnsi="Garamond" w:cs="Times New Roman"/>
          <w:lang w:val="en-US"/>
        </w:rPr>
        <w:t xml:space="preserve">; Birkbeck Philosophy </w:t>
      </w:r>
      <w:r w:rsidR="00DE0325">
        <w:rPr>
          <w:rFonts w:ascii="Garamond" w:hAnsi="Garamond" w:cs="Times New Roman"/>
          <w:lang w:val="en-US"/>
        </w:rPr>
        <w:t>Department</w:t>
      </w:r>
      <w:r w:rsidR="00121F59">
        <w:rPr>
          <w:rFonts w:ascii="Garamond" w:hAnsi="Garamond" w:cs="Times New Roman"/>
          <w:lang w:val="en-US"/>
        </w:rPr>
        <w:t xml:space="preserve"> </w:t>
      </w:r>
      <w:r w:rsidR="00DE0325">
        <w:rPr>
          <w:rFonts w:ascii="Garamond" w:hAnsi="Garamond" w:cs="Times New Roman"/>
          <w:lang w:val="en-US"/>
        </w:rPr>
        <w:t>Workshop;</w:t>
      </w:r>
      <w:r w:rsidR="00121F59">
        <w:rPr>
          <w:rFonts w:ascii="Garamond" w:hAnsi="Garamond" w:cs="Times New Roman"/>
          <w:lang w:val="en-US"/>
        </w:rPr>
        <w:t xml:space="preserve"> June </w:t>
      </w:r>
      <w:r w:rsidR="00E867FE">
        <w:rPr>
          <w:rFonts w:ascii="Garamond" w:hAnsi="Garamond" w:cs="Times New Roman"/>
          <w:lang w:val="en-US"/>
        </w:rPr>
        <w:t>3</w:t>
      </w:r>
      <w:r w:rsidR="00E867FE" w:rsidRPr="00E867FE">
        <w:rPr>
          <w:rFonts w:ascii="Garamond" w:hAnsi="Garamond" w:cs="Times New Roman"/>
          <w:vertAlign w:val="superscript"/>
          <w:lang w:val="en-US"/>
        </w:rPr>
        <w:t>rd</w:t>
      </w:r>
      <w:r w:rsidR="00E867FE">
        <w:rPr>
          <w:rFonts w:ascii="Garamond" w:hAnsi="Garamond" w:cs="Times New Roman"/>
          <w:lang w:val="en-US"/>
        </w:rPr>
        <w:t>.</w:t>
      </w:r>
    </w:p>
    <w:p w14:paraId="5EBFFD75" w14:textId="4F61B38C" w:rsidR="00177E40" w:rsidRDefault="00A414DD" w:rsidP="00275524">
      <w:pPr>
        <w:spacing w:after="100" w:line="240" w:lineRule="auto"/>
        <w:ind w:left="1410" w:hanging="1410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2016</w:t>
      </w:r>
      <w:r w:rsidRPr="003D2056">
        <w:rPr>
          <w:rFonts w:ascii="Garamond" w:hAnsi="Garamond" w:cs="Times New Roman"/>
          <w:lang w:val="en-US"/>
        </w:rPr>
        <w:tab/>
        <w:t>“Spinoza: Attributes and Field Metaphysics”, paper presented at the Birkbeck Philosophy Research Seminar, University of London</w:t>
      </w:r>
      <w:r w:rsidR="00957D9D" w:rsidRPr="003D2056">
        <w:rPr>
          <w:rFonts w:ascii="Garamond" w:hAnsi="Garamond" w:cs="Times New Roman"/>
          <w:lang w:val="en-US"/>
        </w:rPr>
        <w:t>;</w:t>
      </w:r>
      <w:r w:rsidRPr="003D2056">
        <w:rPr>
          <w:rFonts w:ascii="Garamond" w:hAnsi="Garamond" w:cs="Times New Roman"/>
          <w:lang w:val="en-US"/>
        </w:rPr>
        <w:t xml:space="preserve"> February 24</w:t>
      </w:r>
      <w:r w:rsidRPr="003D2056">
        <w:rPr>
          <w:rFonts w:ascii="Garamond" w:hAnsi="Garamond" w:cs="Times New Roman"/>
          <w:vertAlign w:val="superscript"/>
          <w:lang w:val="en-US"/>
        </w:rPr>
        <w:t>th</w:t>
      </w:r>
      <w:r w:rsidRPr="003D2056">
        <w:rPr>
          <w:rFonts w:ascii="Garamond" w:hAnsi="Garamond" w:cs="Times New Roman"/>
          <w:lang w:val="en-US"/>
        </w:rPr>
        <w:t>.</w:t>
      </w:r>
    </w:p>
    <w:p w14:paraId="7D41E448" w14:textId="77777777" w:rsidR="00B87B22" w:rsidRDefault="00B87B22" w:rsidP="00B87B22">
      <w:pPr>
        <w:jc w:val="left"/>
        <w:rPr>
          <w:rFonts w:ascii="Garamond" w:hAnsi="Garamond" w:cs="Times New Roman"/>
          <w:b/>
          <w:lang w:val="en-US"/>
        </w:rPr>
      </w:pPr>
    </w:p>
    <w:p w14:paraId="4A4B230A" w14:textId="77777777" w:rsidR="00DE367C" w:rsidRDefault="00DE367C">
      <w:pPr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br w:type="page"/>
      </w:r>
    </w:p>
    <w:p w14:paraId="2F963080" w14:textId="18D4443F" w:rsidR="00A414DD" w:rsidRDefault="00B87B22" w:rsidP="00B87B22">
      <w:pPr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lastRenderedPageBreak/>
        <w:t>T</w:t>
      </w:r>
      <w:r w:rsidR="00A414DD" w:rsidRPr="003D2056">
        <w:rPr>
          <w:rFonts w:ascii="Garamond" w:hAnsi="Garamond" w:cs="Times New Roman"/>
          <w:b/>
          <w:lang w:val="en-US"/>
        </w:rPr>
        <w:t>EACHING EXPERIENCE</w:t>
      </w:r>
    </w:p>
    <w:p w14:paraId="224AD598" w14:textId="5012751A" w:rsidR="00065B3A" w:rsidRDefault="00065B3A" w:rsidP="00065B3A">
      <w:pPr>
        <w:spacing w:after="80"/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t>Vanderbilt University</w:t>
      </w:r>
    </w:p>
    <w:p w14:paraId="35130BD5" w14:textId="3492B92D" w:rsidR="00683D4A" w:rsidRPr="00683D4A" w:rsidRDefault="009C215D" w:rsidP="00683D4A">
      <w:pPr>
        <w:spacing w:after="80"/>
        <w:ind w:firstLine="708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Theories of Passions</w:t>
      </w:r>
      <w:r w:rsidR="00683D4A">
        <w:rPr>
          <w:rFonts w:ascii="Garamond" w:hAnsi="Garamond" w:cs="Times New Roman"/>
          <w:bCs/>
          <w:lang w:val="en-US"/>
        </w:rPr>
        <w:t xml:space="preserve"> (</w:t>
      </w:r>
      <w:r>
        <w:rPr>
          <w:rFonts w:ascii="Garamond" w:hAnsi="Garamond" w:cs="Times New Roman"/>
          <w:bCs/>
          <w:lang w:val="en-US"/>
        </w:rPr>
        <w:t xml:space="preserve">First-Year </w:t>
      </w:r>
      <w:r w:rsidR="00683D4A">
        <w:rPr>
          <w:rFonts w:ascii="Garamond" w:hAnsi="Garamond" w:cs="Times New Roman"/>
          <w:bCs/>
          <w:lang w:val="en-US"/>
        </w:rPr>
        <w:t>Writing Seminar), Spring 2022.</w:t>
      </w:r>
    </w:p>
    <w:p w14:paraId="120AA31A" w14:textId="2657D3DF" w:rsidR="00683D4A" w:rsidRPr="00065B3A" w:rsidRDefault="00683D4A" w:rsidP="00683D4A">
      <w:pPr>
        <w:spacing w:after="80"/>
        <w:ind w:firstLine="708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Neglected Traditions in Early Modern Philosophy, Spring 2022.</w:t>
      </w:r>
    </w:p>
    <w:p w14:paraId="2FF2B761" w14:textId="0B559491" w:rsidR="00065B3A" w:rsidRPr="00065B3A" w:rsidRDefault="00065B3A" w:rsidP="00683D4A">
      <w:pPr>
        <w:spacing w:after="80"/>
        <w:ind w:firstLine="708"/>
        <w:rPr>
          <w:rFonts w:ascii="Garamond" w:hAnsi="Garamond" w:cs="Times New Roman"/>
          <w:bCs/>
          <w:lang w:val="en-US"/>
        </w:rPr>
      </w:pPr>
      <w:r w:rsidRPr="005B2B42">
        <w:rPr>
          <w:rFonts w:ascii="Garamond" w:hAnsi="Garamond" w:cs="Times New Roman"/>
          <w:bCs/>
          <w:lang w:val="en-US"/>
        </w:rPr>
        <w:t>Spinoza’s</w:t>
      </w:r>
      <w:r w:rsidRPr="00065B3A">
        <w:rPr>
          <w:rFonts w:ascii="Garamond" w:hAnsi="Garamond" w:cs="Times New Roman"/>
          <w:bCs/>
          <w:i/>
          <w:iCs/>
          <w:lang w:val="en-US"/>
        </w:rPr>
        <w:t xml:space="preserve"> Ethics</w:t>
      </w:r>
      <w:r>
        <w:rPr>
          <w:rFonts w:ascii="Garamond" w:hAnsi="Garamond" w:cs="Times New Roman"/>
          <w:bCs/>
          <w:i/>
          <w:iCs/>
          <w:lang w:val="en-US"/>
        </w:rPr>
        <w:t xml:space="preserve"> </w:t>
      </w:r>
      <w:r>
        <w:rPr>
          <w:rFonts w:ascii="Garamond" w:hAnsi="Garamond" w:cs="Times New Roman"/>
          <w:bCs/>
          <w:lang w:val="en-US"/>
        </w:rPr>
        <w:t>(Graduate Seminar)</w:t>
      </w:r>
      <w:r w:rsidRPr="00065B3A">
        <w:rPr>
          <w:rFonts w:ascii="Garamond" w:hAnsi="Garamond" w:cs="Times New Roman"/>
          <w:bCs/>
          <w:lang w:val="en-US"/>
        </w:rPr>
        <w:t>, Fall 2021.</w:t>
      </w:r>
    </w:p>
    <w:p w14:paraId="6F233FC2" w14:textId="0E2C8692" w:rsidR="00065B3A" w:rsidRDefault="00065B3A" w:rsidP="00065B3A">
      <w:pPr>
        <w:spacing w:after="80"/>
        <w:ind w:firstLine="708"/>
        <w:rPr>
          <w:rFonts w:ascii="Garamond" w:hAnsi="Garamond" w:cs="Times New Roman"/>
          <w:bCs/>
          <w:lang w:val="en-US"/>
        </w:rPr>
      </w:pPr>
      <w:r w:rsidRPr="00065B3A">
        <w:rPr>
          <w:rFonts w:ascii="Garamond" w:hAnsi="Garamond" w:cs="Times New Roman"/>
          <w:bCs/>
          <w:lang w:val="en-US"/>
        </w:rPr>
        <w:t>History of Modern Philosophy, Fall 2021.</w:t>
      </w:r>
    </w:p>
    <w:p w14:paraId="0A97319B" w14:textId="308223CE" w:rsidR="00000A57" w:rsidRPr="003D2056" w:rsidRDefault="004A4993" w:rsidP="00065B3A">
      <w:pPr>
        <w:spacing w:after="80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K</w:t>
      </w:r>
      <w:r w:rsidR="00000A57" w:rsidRPr="003D2056">
        <w:rPr>
          <w:rFonts w:ascii="Garamond" w:hAnsi="Garamond" w:cs="Times New Roman"/>
          <w:b/>
          <w:lang w:val="en-US"/>
        </w:rPr>
        <w:t>ing’s College London</w:t>
      </w:r>
      <w:r w:rsidR="00CD7775" w:rsidRPr="003D2056">
        <w:rPr>
          <w:rFonts w:ascii="Garamond" w:hAnsi="Garamond" w:cs="Times New Roman"/>
          <w:b/>
          <w:lang w:val="en-US"/>
        </w:rPr>
        <w:t>, Department of Philosophy</w:t>
      </w:r>
      <w:r w:rsidR="00000A57" w:rsidRPr="003D2056">
        <w:rPr>
          <w:rFonts w:ascii="Garamond" w:hAnsi="Garamond" w:cs="Times New Roman"/>
          <w:b/>
          <w:lang w:val="en-US"/>
        </w:rPr>
        <w:t xml:space="preserve"> (</w:t>
      </w:r>
      <w:r w:rsidR="00850032">
        <w:rPr>
          <w:rFonts w:ascii="Garamond" w:hAnsi="Garamond" w:cs="Times New Roman"/>
          <w:b/>
          <w:lang w:val="en-US"/>
        </w:rPr>
        <w:t>G</w:t>
      </w:r>
      <w:r w:rsidR="00000A57" w:rsidRPr="003D2056">
        <w:rPr>
          <w:rFonts w:ascii="Garamond" w:hAnsi="Garamond" w:cs="Times New Roman"/>
          <w:b/>
          <w:lang w:val="en-US"/>
        </w:rPr>
        <w:t>TA)</w:t>
      </w:r>
    </w:p>
    <w:p w14:paraId="6F75CDBB" w14:textId="51B9148D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Modern Philosophy</w:t>
      </w:r>
      <w:r w:rsidR="0019096E" w:rsidRPr="003D2056">
        <w:rPr>
          <w:rFonts w:ascii="Garamond" w:hAnsi="Garamond" w:cs="Times New Roman"/>
          <w:lang w:val="en-US"/>
        </w:rPr>
        <w:t xml:space="preserve"> </w:t>
      </w:r>
      <w:r w:rsidR="00DD07B3">
        <w:rPr>
          <w:rFonts w:ascii="Garamond" w:hAnsi="Garamond" w:cs="Times New Roman"/>
          <w:lang w:val="en-US"/>
        </w:rPr>
        <w:t>(</w:t>
      </w:r>
      <w:r w:rsidRPr="003D2056">
        <w:rPr>
          <w:rFonts w:ascii="Garamond" w:hAnsi="Garamond" w:cs="Times New Roman"/>
          <w:lang w:val="en-US"/>
        </w:rPr>
        <w:t>Locke and Berkeley</w:t>
      </w:r>
      <w:r w:rsidR="00DD07B3">
        <w:rPr>
          <w:rFonts w:ascii="Garamond" w:hAnsi="Garamond" w:cs="Times New Roman"/>
          <w:lang w:val="en-US"/>
        </w:rPr>
        <w:t>)</w:t>
      </w:r>
      <w:r w:rsidR="00CD7775" w:rsidRPr="003D2056">
        <w:rPr>
          <w:rFonts w:ascii="Garamond" w:hAnsi="Garamond" w:cs="Times New Roman"/>
          <w:lang w:val="en-US"/>
        </w:rPr>
        <w:t>, Spring 2018</w:t>
      </w:r>
      <w:r w:rsidRPr="003D2056">
        <w:rPr>
          <w:rFonts w:ascii="Garamond" w:hAnsi="Garamond" w:cs="Times New Roman"/>
          <w:lang w:val="en-US"/>
        </w:rPr>
        <w:t>.</w:t>
      </w:r>
    </w:p>
    <w:p w14:paraId="14AB8517" w14:textId="5D9BB7C2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Modern Philosophy </w:t>
      </w:r>
      <w:r w:rsidR="00DD07B3">
        <w:rPr>
          <w:rFonts w:ascii="Garamond" w:hAnsi="Garamond" w:cs="Times New Roman"/>
          <w:lang w:val="en-US"/>
        </w:rPr>
        <w:t>(</w:t>
      </w:r>
      <w:r w:rsidRPr="003D2056">
        <w:rPr>
          <w:rFonts w:ascii="Garamond" w:hAnsi="Garamond" w:cs="Times New Roman"/>
          <w:lang w:val="en-US"/>
        </w:rPr>
        <w:t>Spinoza and Leibniz</w:t>
      </w:r>
      <w:r w:rsidR="00DD07B3">
        <w:rPr>
          <w:rFonts w:ascii="Garamond" w:hAnsi="Garamond" w:cs="Times New Roman"/>
          <w:lang w:val="en-US"/>
        </w:rPr>
        <w:t>)</w:t>
      </w:r>
      <w:r w:rsidR="00CD7775" w:rsidRPr="003D2056">
        <w:rPr>
          <w:rFonts w:ascii="Garamond" w:hAnsi="Garamond" w:cs="Times New Roman"/>
          <w:lang w:val="en-US"/>
        </w:rPr>
        <w:t xml:space="preserve">, </w:t>
      </w:r>
      <w:r w:rsidR="009F28A5" w:rsidRPr="003D2056">
        <w:rPr>
          <w:rFonts w:ascii="Garamond" w:hAnsi="Garamond" w:cs="Times New Roman"/>
          <w:lang w:val="en-US"/>
        </w:rPr>
        <w:t>Fall</w:t>
      </w:r>
      <w:r w:rsidR="00CD7775" w:rsidRPr="003D2056">
        <w:rPr>
          <w:rFonts w:ascii="Garamond" w:hAnsi="Garamond" w:cs="Times New Roman"/>
          <w:lang w:val="en-US"/>
        </w:rPr>
        <w:t xml:space="preserve"> &amp; </w:t>
      </w:r>
      <w:r w:rsidR="009F28A5" w:rsidRPr="003D2056">
        <w:rPr>
          <w:rFonts w:ascii="Garamond" w:hAnsi="Garamond" w:cs="Times New Roman"/>
          <w:lang w:val="en-US"/>
        </w:rPr>
        <w:t>Spring</w:t>
      </w:r>
      <w:r w:rsidR="00CD7775" w:rsidRPr="003D2056">
        <w:rPr>
          <w:rFonts w:ascii="Garamond" w:hAnsi="Garamond" w:cs="Times New Roman"/>
          <w:lang w:val="en-US"/>
        </w:rPr>
        <w:t xml:space="preserve"> 2017</w:t>
      </w:r>
      <w:r w:rsidRPr="003D2056">
        <w:rPr>
          <w:rFonts w:ascii="Garamond" w:hAnsi="Garamond" w:cs="Times New Roman"/>
          <w:lang w:val="en-US"/>
        </w:rPr>
        <w:t>.</w:t>
      </w:r>
    </w:p>
    <w:p w14:paraId="7E7938E9" w14:textId="7768FEAC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Kant’s </w:t>
      </w:r>
      <w:r w:rsidRPr="003D2056">
        <w:rPr>
          <w:rFonts w:ascii="Garamond" w:hAnsi="Garamond" w:cs="Times New Roman"/>
          <w:i/>
          <w:lang w:val="en-US"/>
        </w:rPr>
        <w:t>Critique of Pure Reason</w:t>
      </w:r>
      <w:r w:rsidR="00CD7775" w:rsidRPr="003D2056">
        <w:rPr>
          <w:rFonts w:ascii="Garamond" w:hAnsi="Garamond" w:cs="Times New Roman"/>
          <w:lang w:val="en-US"/>
        </w:rPr>
        <w:t>, Fall 2016</w:t>
      </w:r>
      <w:r w:rsidRPr="003D2056">
        <w:rPr>
          <w:rFonts w:ascii="Garamond" w:hAnsi="Garamond" w:cs="Times New Roman"/>
          <w:lang w:val="en-US"/>
        </w:rPr>
        <w:t>.</w:t>
      </w:r>
    </w:p>
    <w:p w14:paraId="3E90C262" w14:textId="078AF6BD" w:rsidR="00000A57" w:rsidRPr="003D2056" w:rsidRDefault="00000A57" w:rsidP="00065B3A">
      <w:pPr>
        <w:spacing w:after="80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Birkbeck College, University of London</w:t>
      </w:r>
      <w:r w:rsidR="00CD7775" w:rsidRPr="003D2056">
        <w:rPr>
          <w:rFonts w:ascii="Garamond" w:hAnsi="Garamond" w:cs="Times New Roman"/>
          <w:b/>
          <w:lang w:val="en-US"/>
        </w:rPr>
        <w:t>, Department of Philosophy</w:t>
      </w:r>
      <w:r w:rsidRPr="003D2056">
        <w:rPr>
          <w:rFonts w:ascii="Garamond" w:hAnsi="Garamond" w:cs="Times New Roman"/>
          <w:b/>
          <w:lang w:val="en-US"/>
        </w:rPr>
        <w:t xml:space="preserve"> (TA)</w:t>
      </w:r>
    </w:p>
    <w:p w14:paraId="64A70FFE" w14:textId="11FEFAA2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History of Modern Philosophy (Western and Islamic)</w:t>
      </w:r>
      <w:r w:rsidR="00CD7775" w:rsidRPr="003D2056">
        <w:rPr>
          <w:rFonts w:ascii="Garamond" w:hAnsi="Garamond" w:cs="Times New Roman"/>
          <w:lang w:val="en-US"/>
        </w:rPr>
        <w:t>, Spring 2018</w:t>
      </w:r>
      <w:r w:rsidRPr="003D2056">
        <w:rPr>
          <w:rFonts w:ascii="Garamond" w:hAnsi="Garamond" w:cs="Times New Roman"/>
          <w:lang w:val="en-US"/>
        </w:rPr>
        <w:t>.</w:t>
      </w:r>
    </w:p>
    <w:p w14:paraId="3C4F32DA" w14:textId="26DC1A9B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Introduction to the History of Modern Philosophy</w:t>
      </w:r>
      <w:r w:rsidR="00CD7775" w:rsidRPr="003D2056">
        <w:rPr>
          <w:rFonts w:ascii="Garamond" w:hAnsi="Garamond" w:cs="Times New Roman"/>
          <w:lang w:val="en-US"/>
        </w:rPr>
        <w:t>, Spring 2018 &amp; 2017.</w:t>
      </w:r>
    </w:p>
    <w:p w14:paraId="23509F03" w14:textId="3856866E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Introduction to the History of Ancient Philosophy</w:t>
      </w:r>
      <w:r w:rsidR="00CD7775" w:rsidRPr="003D2056">
        <w:rPr>
          <w:rFonts w:ascii="Garamond" w:hAnsi="Garamond" w:cs="Times New Roman"/>
          <w:lang w:val="en-US"/>
        </w:rPr>
        <w:t>, Fall 2017 &amp; 2016.</w:t>
      </w:r>
    </w:p>
    <w:p w14:paraId="4057A079" w14:textId="6A6FEC6C" w:rsidR="00000A57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History of Ancient Philosophy (Greek and Indian)</w:t>
      </w:r>
      <w:r w:rsidR="00CD7775" w:rsidRPr="003D2056">
        <w:rPr>
          <w:rFonts w:ascii="Garamond" w:hAnsi="Garamond" w:cs="Times New Roman"/>
          <w:lang w:val="en-US"/>
        </w:rPr>
        <w:t>, Fall 2017.</w:t>
      </w:r>
    </w:p>
    <w:p w14:paraId="7E8F208B" w14:textId="0B764968" w:rsidR="00CD7775" w:rsidRPr="003D2056" w:rsidRDefault="00000A57" w:rsidP="00065B3A">
      <w:pPr>
        <w:spacing w:after="80"/>
        <w:ind w:left="1410" w:hanging="702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The Philosophy of Kant</w:t>
      </w:r>
      <w:r w:rsidR="00CD7775" w:rsidRPr="003D2056">
        <w:rPr>
          <w:rFonts w:ascii="Garamond" w:hAnsi="Garamond" w:cs="Times New Roman"/>
          <w:lang w:val="en-US"/>
        </w:rPr>
        <w:t>, Fall 2016.</w:t>
      </w:r>
    </w:p>
    <w:p w14:paraId="53EADCA4" w14:textId="2C869A6E" w:rsidR="00832001" w:rsidRPr="003D2056" w:rsidRDefault="00832001" w:rsidP="004A4993">
      <w:pPr>
        <w:ind w:left="1410" w:hanging="702"/>
        <w:rPr>
          <w:rFonts w:ascii="Garamond" w:hAnsi="Garamond" w:cs="Times New Roman"/>
          <w:lang w:val="en-US"/>
        </w:rPr>
      </w:pPr>
    </w:p>
    <w:p w14:paraId="370612D0" w14:textId="1582B3F5" w:rsidR="00737488" w:rsidRDefault="00737488" w:rsidP="00DD1D24">
      <w:pPr>
        <w:spacing w:after="0" w:line="360" w:lineRule="auto"/>
        <w:ind w:left="1410" w:hanging="1410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t>DEPARTMENTAL SERVICE</w:t>
      </w:r>
    </w:p>
    <w:p w14:paraId="7801ED49" w14:textId="14776A73" w:rsidR="00400D3C" w:rsidRDefault="00737488" w:rsidP="00275524">
      <w:pPr>
        <w:spacing w:after="80"/>
        <w:ind w:left="1412" w:hanging="1412"/>
        <w:jc w:val="left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2020-2021</w:t>
      </w:r>
      <w:r>
        <w:rPr>
          <w:rFonts w:ascii="Garamond" w:hAnsi="Garamond" w:cs="Times New Roman"/>
          <w:bCs/>
          <w:lang w:val="en-US"/>
        </w:rPr>
        <w:tab/>
      </w:r>
      <w:r w:rsidR="00DB58A6" w:rsidRPr="00DB58A6">
        <w:rPr>
          <w:rFonts w:ascii="Garamond" w:hAnsi="Garamond" w:cs="Times New Roman"/>
          <w:bCs/>
          <w:lang w:val="en-US"/>
        </w:rPr>
        <w:t>Programming Committee</w:t>
      </w:r>
      <w:r w:rsidR="00570CA4">
        <w:rPr>
          <w:rFonts w:ascii="Garamond" w:hAnsi="Garamond" w:cs="Times New Roman"/>
          <w:bCs/>
          <w:lang w:val="en-US"/>
        </w:rPr>
        <w:t xml:space="preserve"> Member</w:t>
      </w:r>
      <w:r w:rsidR="00A76665">
        <w:rPr>
          <w:rFonts w:ascii="Garamond" w:hAnsi="Garamond" w:cs="Times New Roman"/>
          <w:bCs/>
          <w:lang w:val="en-US"/>
        </w:rPr>
        <w:t>;</w:t>
      </w:r>
      <w:r w:rsidR="00DB58A6">
        <w:rPr>
          <w:rFonts w:ascii="Garamond" w:hAnsi="Garamond" w:cs="Times New Roman"/>
          <w:bCs/>
          <w:lang w:val="en-US"/>
        </w:rPr>
        <w:t xml:space="preserve"> </w:t>
      </w:r>
      <w:r w:rsidR="004D1085">
        <w:rPr>
          <w:rFonts w:ascii="Garamond" w:hAnsi="Garamond" w:cs="Times New Roman"/>
          <w:bCs/>
          <w:lang w:val="en-US"/>
        </w:rPr>
        <w:t>Philosophy Dep</w:t>
      </w:r>
      <w:r w:rsidR="003E6AD3">
        <w:rPr>
          <w:rFonts w:ascii="Garamond" w:hAnsi="Garamond" w:cs="Times New Roman"/>
          <w:bCs/>
          <w:lang w:val="en-US"/>
        </w:rPr>
        <w:t>t.</w:t>
      </w:r>
      <w:r w:rsidR="004D1085">
        <w:rPr>
          <w:rFonts w:ascii="Garamond" w:hAnsi="Garamond" w:cs="Times New Roman"/>
          <w:bCs/>
          <w:lang w:val="en-US"/>
        </w:rPr>
        <w:t xml:space="preserve">, </w:t>
      </w:r>
      <w:r w:rsidR="00DB58A6">
        <w:rPr>
          <w:rFonts w:ascii="Garamond" w:hAnsi="Garamond" w:cs="Times New Roman"/>
          <w:bCs/>
          <w:lang w:val="en-US"/>
        </w:rPr>
        <w:t>Vanderbilt</w:t>
      </w:r>
      <w:r w:rsidR="003E6AD3">
        <w:rPr>
          <w:rFonts w:ascii="Garamond" w:hAnsi="Garamond" w:cs="Times New Roman"/>
          <w:bCs/>
          <w:lang w:val="en-US"/>
        </w:rPr>
        <w:t xml:space="preserve"> </w:t>
      </w:r>
      <w:r w:rsidR="00DB58A6">
        <w:rPr>
          <w:rFonts w:ascii="Garamond" w:hAnsi="Garamond" w:cs="Times New Roman"/>
          <w:bCs/>
          <w:lang w:val="en-US"/>
        </w:rPr>
        <w:t>University</w:t>
      </w:r>
      <w:r w:rsidR="004D1085">
        <w:rPr>
          <w:rFonts w:ascii="Garamond" w:hAnsi="Garamond" w:cs="Times New Roman"/>
          <w:bCs/>
          <w:lang w:val="en-US"/>
        </w:rPr>
        <w:t>.</w:t>
      </w:r>
    </w:p>
    <w:p w14:paraId="7D04C3C0" w14:textId="2CF83A40" w:rsidR="00A76665" w:rsidRDefault="004C72D7" w:rsidP="00275524">
      <w:pPr>
        <w:spacing w:after="80"/>
        <w:ind w:left="1412" w:hanging="1412"/>
        <w:jc w:val="left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2020-2021</w:t>
      </w:r>
      <w:r>
        <w:rPr>
          <w:rFonts w:ascii="Garamond" w:hAnsi="Garamond" w:cs="Times New Roman"/>
          <w:bCs/>
          <w:lang w:val="en-US"/>
        </w:rPr>
        <w:tab/>
      </w:r>
      <w:r w:rsidR="00A76665">
        <w:rPr>
          <w:rFonts w:ascii="Garamond" w:hAnsi="Garamond" w:cs="Times New Roman"/>
          <w:bCs/>
          <w:lang w:val="en-US"/>
        </w:rPr>
        <w:t>Secretary of the Philosophy Department; Vanderbilt University</w:t>
      </w:r>
      <w:r w:rsidR="004D1085">
        <w:rPr>
          <w:rFonts w:ascii="Garamond" w:hAnsi="Garamond" w:cs="Times New Roman"/>
          <w:bCs/>
          <w:lang w:val="en-US"/>
        </w:rPr>
        <w:t>.</w:t>
      </w:r>
    </w:p>
    <w:p w14:paraId="331742A1" w14:textId="77777777" w:rsidR="00737488" w:rsidRDefault="00737488" w:rsidP="00000A57">
      <w:pPr>
        <w:ind w:left="1410" w:hanging="1410"/>
        <w:rPr>
          <w:rFonts w:ascii="Garamond" w:hAnsi="Garamond" w:cs="Times New Roman"/>
          <w:b/>
          <w:lang w:val="en-US"/>
        </w:rPr>
      </w:pPr>
    </w:p>
    <w:p w14:paraId="4D3677C0" w14:textId="0F42CBF7" w:rsidR="00000A57" w:rsidRPr="003D2056" w:rsidRDefault="00737488" w:rsidP="00DD1D24">
      <w:pPr>
        <w:spacing w:after="0" w:line="360" w:lineRule="auto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b/>
          <w:lang w:val="en-US"/>
        </w:rPr>
        <w:t>SERVICE</w:t>
      </w:r>
      <w:r w:rsidR="00C96E79">
        <w:rPr>
          <w:rFonts w:ascii="Garamond" w:hAnsi="Garamond" w:cs="Times New Roman"/>
          <w:b/>
          <w:lang w:val="en-US"/>
        </w:rPr>
        <w:t xml:space="preserve"> TO THE PROFESSION</w:t>
      </w:r>
    </w:p>
    <w:p w14:paraId="6F44DEA7" w14:textId="6B674E3E" w:rsidR="008F6C7B" w:rsidRDefault="008F6C7B" w:rsidP="00275524">
      <w:pPr>
        <w:spacing w:after="100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2021</w:t>
      </w:r>
      <w:r>
        <w:rPr>
          <w:rFonts w:ascii="Garamond" w:hAnsi="Garamond" w:cs="Times New Roman"/>
          <w:lang w:val="en-US"/>
        </w:rPr>
        <w:tab/>
      </w:r>
      <w:r w:rsidR="0033536E">
        <w:rPr>
          <w:rFonts w:ascii="Garamond" w:hAnsi="Garamond" w:cs="Times New Roman"/>
          <w:lang w:val="en-US"/>
        </w:rPr>
        <w:tab/>
      </w:r>
      <w:r w:rsidR="0031114F">
        <w:rPr>
          <w:rFonts w:ascii="Garamond" w:hAnsi="Garamond" w:cs="Times New Roman"/>
          <w:lang w:val="en-US"/>
        </w:rPr>
        <w:t>S</w:t>
      </w:r>
      <w:r w:rsidRPr="004C72D7">
        <w:rPr>
          <w:rFonts w:ascii="Garamond" w:hAnsi="Garamond" w:cs="Times New Roman"/>
          <w:lang w:val="en-US"/>
        </w:rPr>
        <w:t>ymposium session Chair for the Central Division Meeting of the American Philosophical Association</w:t>
      </w:r>
      <w:r w:rsidR="00F46337">
        <w:rPr>
          <w:rFonts w:ascii="Garamond" w:hAnsi="Garamond" w:cs="Times New Roman"/>
          <w:lang w:val="en-US"/>
        </w:rPr>
        <w:t xml:space="preserve">; </w:t>
      </w:r>
      <w:r w:rsidR="007D368B">
        <w:rPr>
          <w:rFonts w:ascii="Garamond" w:hAnsi="Garamond" w:cs="Times New Roman"/>
          <w:lang w:val="en-US"/>
        </w:rPr>
        <w:t>online</w:t>
      </w:r>
      <w:r w:rsidRPr="004C72D7">
        <w:rPr>
          <w:rFonts w:ascii="Garamond" w:hAnsi="Garamond" w:cs="Times New Roman"/>
          <w:lang w:val="en-US"/>
        </w:rPr>
        <w:t>, February</w:t>
      </w:r>
      <w:r w:rsidR="00DE367C">
        <w:rPr>
          <w:rFonts w:ascii="Garamond" w:hAnsi="Garamond" w:cs="Times New Roman"/>
          <w:lang w:val="en-US"/>
        </w:rPr>
        <w:t xml:space="preserve"> 26</w:t>
      </w:r>
      <w:r w:rsidR="00DE367C" w:rsidRPr="00DE367C">
        <w:rPr>
          <w:rFonts w:ascii="Garamond" w:hAnsi="Garamond" w:cs="Times New Roman"/>
          <w:vertAlign w:val="superscript"/>
          <w:lang w:val="en-US"/>
        </w:rPr>
        <w:t>th</w:t>
      </w:r>
      <w:r w:rsidRPr="004C72D7">
        <w:rPr>
          <w:rFonts w:ascii="Garamond" w:hAnsi="Garamond" w:cs="Times New Roman"/>
          <w:lang w:val="en-US"/>
        </w:rPr>
        <w:t>.</w:t>
      </w:r>
    </w:p>
    <w:p w14:paraId="00603F8B" w14:textId="35393DDA" w:rsidR="001F769B" w:rsidRPr="001F769B" w:rsidRDefault="001F769B" w:rsidP="00275524">
      <w:pPr>
        <w:spacing w:after="100"/>
        <w:ind w:left="1410" w:hanging="1410"/>
        <w:rPr>
          <w:rFonts w:ascii="Garamond" w:hAnsi="Garamond" w:cs="Times New Roman"/>
          <w:iCs/>
          <w:lang w:val="en-US"/>
        </w:rPr>
      </w:pPr>
      <w:r>
        <w:rPr>
          <w:rFonts w:ascii="Garamond" w:hAnsi="Garamond" w:cs="Times New Roman"/>
          <w:lang w:val="en-US"/>
        </w:rPr>
        <w:t>2021</w:t>
      </w:r>
      <w:r>
        <w:rPr>
          <w:rFonts w:ascii="Garamond" w:hAnsi="Garamond" w:cs="Times New Roman"/>
          <w:lang w:val="en-US"/>
        </w:rPr>
        <w:tab/>
      </w:r>
      <w:r>
        <w:rPr>
          <w:rFonts w:ascii="Garamond" w:hAnsi="Garamond" w:cs="Times New Roman"/>
          <w:iCs/>
          <w:lang w:val="en-US"/>
        </w:rPr>
        <w:tab/>
      </w:r>
      <w:r>
        <w:rPr>
          <w:rFonts w:ascii="Garamond" w:hAnsi="Garamond" w:cs="Times New Roman"/>
          <w:lang w:val="en-US"/>
        </w:rPr>
        <w:t>P</w:t>
      </w:r>
      <w:r w:rsidRPr="00092647">
        <w:rPr>
          <w:rFonts w:ascii="Garamond" w:hAnsi="Garamond" w:cs="Times New Roman"/>
          <w:lang w:val="en-US"/>
        </w:rPr>
        <w:t>eer reviewer for</w:t>
      </w:r>
      <w:r w:rsidRPr="00092647">
        <w:rPr>
          <w:rFonts w:ascii="Garamond" w:hAnsi="Garamond" w:cs="Times New Roman"/>
          <w:i/>
          <w:lang w:val="en-US"/>
        </w:rPr>
        <w:t xml:space="preserve"> </w:t>
      </w:r>
      <w:r w:rsidRPr="006D3E2D">
        <w:rPr>
          <w:rFonts w:ascii="Garamond" w:hAnsi="Garamond" w:cs="Times New Roman"/>
          <w:i/>
          <w:lang w:val="en-US"/>
        </w:rPr>
        <w:t>British Journal for the History of Philosophy</w:t>
      </w:r>
      <w:r w:rsidR="00C96865">
        <w:rPr>
          <w:rFonts w:ascii="Garamond" w:hAnsi="Garamond" w:cs="Times New Roman"/>
          <w:i/>
          <w:lang w:val="en-US"/>
        </w:rPr>
        <w:t xml:space="preserve"> </w:t>
      </w:r>
      <w:r w:rsidR="00C96865">
        <w:rPr>
          <w:rFonts w:ascii="Garamond" w:hAnsi="Garamond" w:cs="Times New Roman"/>
          <w:iCs/>
          <w:lang w:val="en-US"/>
        </w:rPr>
        <w:t>(x2)</w:t>
      </w:r>
      <w:r w:rsidR="00B95789" w:rsidRPr="00B95789">
        <w:rPr>
          <w:rFonts w:ascii="Garamond" w:hAnsi="Garamond" w:cs="Times New Roman"/>
          <w:iCs/>
          <w:lang w:val="en-US"/>
        </w:rPr>
        <w:t>,</w:t>
      </w:r>
      <w:r w:rsidR="00CB5645">
        <w:rPr>
          <w:rFonts w:ascii="Garamond" w:hAnsi="Garamond" w:cs="Times New Roman"/>
          <w:iCs/>
          <w:lang w:val="en-US"/>
        </w:rPr>
        <w:t xml:space="preserve"> </w:t>
      </w:r>
      <w:r w:rsidR="00CB5645">
        <w:rPr>
          <w:rFonts w:ascii="Garamond" w:hAnsi="Garamond" w:cs="Times New Roman"/>
          <w:i/>
          <w:lang w:val="en-US"/>
        </w:rPr>
        <w:t>Philosophers</w:t>
      </w:r>
      <w:r w:rsidR="00B4313F">
        <w:rPr>
          <w:rFonts w:ascii="Garamond" w:hAnsi="Garamond" w:cs="Times New Roman"/>
          <w:i/>
          <w:lang w:val="en-US"/>
        </w:rPr>
        <w:t>’</w:t>
      </w:r>
      <w:r w:rsidR="00CB5645">
        <w:rPr>
          <w:rFonts w:ascii="Garamond" w:hAnsi="Garamond" w:cs="Times New Roman"/>
          <w:i/>
          <w:lang w:val="en-US"/>
        </w:rPr>
        <w:t xml:space="preserve"> Imprint</w:t>
      </w:r>
      <w:r w:rsidR="00B95789">
        <w:rPr>
          <w:rFonts w:ascii="Garamond" w:hAnsi="Garamond" w:cs="Times New Roman"/>
          <w:iCs/>
          <w:lang w:val="en-US"/>
        </w:rPr>
        <w:t>,</w:t>
      </w:r>
      <w:r w:rsidR="0066032D">
        <w:rPr>
          <w:rFonts w:ascii="Garamond" w:hAnsi="Garamond" w:cs="Times New Roman"/>
          <w:iCs/>
          <w:lang w:val="en-US"/>
        </w:rPr>
        <w:t xml:space="preserve"> </w:t>
      </w:r>
      <w:r w:rsidR="00317FD8" w:rsidRPr="00317FD8">
        <w:rPr>
          <w:rFonts w:ascii="Garamond" w:hAnsi="Garamond" w:cs="Times New Roman"/>
          <w:i/>
          <w:lang w:val="en-US"/>
        </w:rPr>
        <w:t>Philosophy</w:t>
      </w:r>
      <w:r w:rsidR="00317FD8">
        <w:rPr>
          <w:rFonts w:ascii="Garamond" w:hAnsi="Garamond" w:cs="Times New Roman"/>
          <w:iCs/>
          <w:lang w:val="en-US"/>
        </w:rPr>
        <w:t xml:space="preserve">, </w:t>
      </w:r>
      <w:r w:rsidR="0066032D" w:rsidRPr="005B2B42">
        <w:rPr>
          <w:rFonts w:ascii="Garamond" w:hAnsi="Garamond" w:cs="Times New Roman"/>
          <w:i/>
          <w:lang w:val="en-US"/>
        </w:rPr>
        <w:t>Journal</w:t>
      </w:r>
      <w:r w:rsidR="0066032D">
        <w:rPr>
          <w:rFonts w:ascii="Garamond" w:hAnsi="Garamond" w:cs="Times New Roman"/>
          <w:i/>
          <w:lang w:val="en-US"/>
        </w:rPr>
        <w:t xml:space="preserve"> of Modern Philosophy</w:t>
      </w:r>
      <w:r w:rsidR="00EE4C11">
        <w:rPr>
          <w:rFonts w:ascii="Garamond" w:hAnsi="Garamond" w:cs="Times New Roman"/>
          <w:i/>
          <w:lang w:val="en-US"/>
        </w:rPr>
        <w:t xml:space="preserve"> </w:t>
      </w:r>
      <w:r w:rsidR="00EE4C11">
        <w:rPr>
          <w:rFonts w:ascii="Garamond" w:hAnsi="Garamond" w:cs="Times New Roman"/>
          <w:iCs/>
          <w:lang w:val="en-US"/>
        </w:rPr>
        <w:t>(x2)</w:t>
      </w:r>
      <w:r w:rsidR="0066032D">
        <w:rPr>
          <w:rFonts w:ascii="Garamond" w:hAnsi="Garamond" w:cs="Times New Roman"/>
          <w:iCs/>
          <w:lang w:val="en-US"/>
        </w:rPr>
        <w:t>,</w:t>
      </w:r>
      <w:r w:rsidR="00B95789">
        <w:rPr>
          <w:rFonts w:ascii="Garamond" w:hAnsi="Garamond" w:cs="Times New Roman"/>
          <w:iCs/>
          <w:lang w:val="en-US"/>
        </w:rPr>
        <w:t xml:space="preserve"> and </w:t>
      </w:r>
      <w:r w:rsidR="00B95789" w:rsidRPr="0033536E">
        <w:rPr>
          <w:rFonts w:ascii="Garamond" w:hAnsi="Garamond" w:cs="Times New Roman"/>
          <w:i/>
          <w:iCs/>
          <w:lang w:val="en-US"/>
        </w:rPr>
        <w:t xml:space="preserve">Forum – Supplement to Acta </w:t>
      </w:r>
      <w:proofErr w:type="spellStart"/>
      <w:r w:rsidR="00B95789" w:rsidRPr="0033536E">
        <w:rPr>
          <w:rFonts w:ascii="Garamond" w:hAnsi="Garamond" w:cs="Times New Roman"/>
          <w:i/>
          <w:iCs/>
          <w:lang w:val="en-US"/>
        </w:rPr>
        <w:t>Philosophica</w:t>
      </w:r>
      <w:proofErr w:type="spellEnd"/>
      <w:r w:rsidR="00B95789">
        <w:rPr>
          <w:rFonts w:ascii="Garamond" w:hAnsi="Garamond" w:cs="Times New Roman"/>
          <w:lang w:val="en-US"/>
        </w:rPr>
        <w:t>.</w:t>
      </w:r>
    </w:p>
    <w:p w14:paraId="75A1C7C1" w14:textId="1B607B52" w:rsidR="008900FA" w:rsidRPr="008900FA" w:rsidRDefault="00211B9C" w:rsidP="00275524">
      <w:pPr>
        <w:spacing w:after="100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2020 </w:t>
      </w:r>
      <w:r>
        <w:rPr>
          <w:rFonts w:ascii="Garamond" w:hAnsi="Garamond" w:cs="Times New Roman"/>
          <w:lang w:val="en-US"/>
        </w:rPr>
        <w:tab/>
        <w:t xml:space="preserve">Peer reviewer for </w:t>
      </w:r>
      <w:r w:rsidRPr="00211B9C">
        <w:rPr>
          <w:rFonts w:ascii="Garamond" w:hAnsi="Garamond" w:cs="Times New Roman"/>
          <w:i/>
          <w:iCs/>
          <w:lang w:val="en-US"/>
        </w:rPr>
        <w:t>History of Philosophy Quarterly</w:t>
      </w:r>
      <w:r w:rsidR="00CC1C3F">
        <w:rPr>
          <w:rFonts w:ascii="Garamond" w:hAnsi="Garamond" w:cs="Times New Roman"/>
          <w:lang w:val="en-US"/>
        </w:rPr>
        <w:t xml:space="preserve">, </w:t>
      </w:r>
      <w:r w:rsidR="00CC1C3F">
        <w:rPr>
          <w:rFonts w:ascii="Garamond" w:hAnsi="Garamond" w:cs="Times New Roman"/>
          <w:i/>
          <w:iCs/>
          <w:lang w:val="en-US"/>
        </w:rPr>
        <w:t>Journal of Modern Philosophy</w:t>
      </w:r>
      <w:r w:rsidR="00CC1C3F">
        <w:rPr>
          <w:rFonts w:ascii="Garamond" w:hAnsi="Garamond" w:cs="Times New Roman"/>
          <w:lang w:val="en-US"/>
        </w:rPr>
        <w:t xml:space="preserve">, </w:t>
      </w:r>
      <w:r w:rsidR="008900FA">
        <w:rPr>
          <w:rFonts w:ascii="Garamond" w:hAnsi="Garamond" w:cs="Times New Roman"/>
          <w:i/>
          <w:iCs/>
          <w:lang w:val="en-US"/>
        </w:rPr>
        <w:t>The Philosophical Quarterly</w:t>
      </w:r>
      <w:r w:rsidR="008900FA">
        <w:rPr>
          <w:rFonts w:ascii="Garamond" w:hAnsi="Garamond" w:cs="Times New Roman"/>
          <w:lang w:val="en-US"/>
        </w:rPr>
        <w:t xml:space="preserve">, </w:t>
      </w:r>
      <w:proofErr w:type="spellStart"/>
      <w:r w:rsidR="008900FA" w:rsidRPr="008900FA">
        <w:rPr>
          <w:rFonts w:ascii="Garamond" w:hAnsi="Garamond" w:cs="Times New Roman"/>
          <w:i/>
          <w:iCs/>
          <w:lang w:val="en-US"/>
        </w:rPr>
        <w:t>Tópicos</w:t>
      </w:r>
      <w:proofErr w:type="spellEnd"/>
      <w:r w:rsidR="008900FA">
        <w:rPr>
          <w:rFonts w:ascii="Garamond" w:hAnsi="Garamond" w:cs="Times New Roman"/>
          <w:lang w:val="en-US"/>
        </w:rPr>
        <w:t xml:space="preserve">, </w:t>
      </w:r>
      <w:proofErr w:type="spellStart"/>
      <w:r w:rsidR="008900FA" w:rsidRPr="00093582">
        <w:rPr>
          <w:rFonts w:ascii="Garamond" w:hAnsi="Garamond" w:cs="Times New Roman"/>
          <w:i/>
          <w:iCs/>
          <w:lang w:val="en-US"/>
        </w:rPr>
        <w:t>Metafísica</w:t>
      </w:r>
      <w:proofErr w:type="spellEnd"/>
      <w:r w:rsidR="008900FA" w:rsidRPr="00093582">
        <w:rPr>
          <w:rFonts w:ascii="Garamond" w:hAnsi="Garamond" w:cs="Times New Roman"/>
          <w:i/>
          <w:iCs/>
          <w:lang w:val="en-US"/>
        </w:rPr>
        <w:t xml:space="preserve"> y Persona</w:t>
      </w:r>
      <w:r w:rsidR="008900FA">
        <w:rPr>
          <w:rFonts w:ascii="Garamond" w:hAnsi="Garamond" w:cs="Times New Roman"/>
          <w:lang w:val="en-US"/>
        </w:rPr>
        <w:t>,</w:t>
      </w:r>
      <w:r w:rsidR="00666FDD">
        <w:rPr>
          <w:rFonts w:ascii="Garamond" w:hAnsi="Garamond" w:cs="Times New Roman"/>
          <w:lang w:val="en-US"/>
        </w:rPr>
        <w:t xml:space="preserve"> and</w:t>
      </w:r>
      <w:r w:rsidR="008900FA">
        <w:rPr>
          <w:rFonts w:ascii="Garamond" w:hAnsi="Garamond" w:cs="Times New Roman"/>
          <w:lang w:val="en-US"/>
        </w:rPr>
        <w:t xml:space="preserve"> </w:t>
      </w:r>
      <w:proofErr w:type="spellStart"/>
      <w:r w:rsidR="008900FA">
        <w:rPr>
          <w:rFonts w:ascii="Garamond" w:hAnsi="Garamond" w:cs="Times New Roman"/>
          <w:i/>
          <w:iCs/>
          <w:lang w:val="en-US"/>
        </w:rPr>
        <w:t>Dialexicon</w:t>
      </w:r>
      <w:proofErr w:type="spellEnd"/>
      <w:r w:rsidR="008900FA">
        <w:rPr>
          <w:rFonts w:ascii="Garamond" w:hAnsi="Garamond" w:cs="Times New Roman"/>
          <w:lang w:val="en-US"/>
        </w:rPr>
        <w:t>.</w:t>
      </w:r>
    </w:p>
    <w:p w14:paraId="45C177B8" w14:textId="2DCE60CA" w:rsidR="001E66DF" w:rsidRDefault="001E66DF" w:rsidP="00275524">
      <w:pPr>
        <w:spacing w:after="100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2020</w:t>
      </w:r>
      <w:r w:rsidR="00AF6B60">
        <w:rPr>
          <w:rFonts w:ascii="Garamond" w:hAnsi="Garamond" w:cs="Times New Roman"/>
          <w:lang w:val="en-US"/>
        </w:rPr>
        <w:t>-present</w:t>
      </w:r>
      <w:r>
        <w:rPr>
          <w:rFonts w:ascii="Garamond" w:hAnsi="Garamond" w:cs="Times New Roman"/>
          <w:lang w:val="en-US"/>
        </w:rPr>
        <w:tab/>
      </w:r>
      <w:r w:rsidR="00666FDD">
        <w:rPr>
          <w:rFonts w:ascii="Garamond" w:hAnsi="Garamond" w:cs="Times New Roman"/>
          <w:lang w:val="en-US"/>
        </w:rPr>
        <w:t>Co-</w:t>
      </w:r>
      <w:r>
        <w:rPr>
          <w:rFonts w:ascii="Garamond" w:hAnsi="Garamond" w:cs="Times New Roman"/>
          <w:lang w:val="en-US"/>
        </w:rPr>
        <w:t>Founder and Organizer of VAMP – Vanderbilt Modern Philosophy group.</w:t>
      </w:r>
    </w:p>
    <w:p w14:paraId="012A5195" w14:textId="30D88C3B" w:rsidR="00B90742" w:rsidRPr="00715765" w:rsidRDefault="00B90742" w:rsidP="00275524">
      <w:pPr>
        <w:spacing w:after="100"/>
        <w:ind w:left="1410" w:hanging="141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2020</w:t>
      </w:r>
      <w:r>
        <w:rPr>
          <w:rFonts w:ascii="Garamond" w:hAnsi="Garamond" w:cs="Times New Roman"/>
          <w:lang w:val="en-US"/>
        </w:rPr>
        <w:tab/>
      </w:r>
      <w:r w:rsidR="00CB4FAA">
        <w:rPr>
          <w:rFonts w:ascii="Garamond" w:hAnsi="Garamond" w:cs="Times New Roman"/>
          <w:lang w:val="en-US"/>
        </w:rPr>
        <w:t>Co-o</w:t>
      </w:r>
      <w:r>
        <w:rPr>
          <w:rFonts w:ascii="Garamond" w:hAnsi="Garamond" w:cs="Times New Roman"/>
          <w:lang w:val="en-US"/>
        </w:rPr>
        <w:t xml:space="preserve">rganizer of the </w:t>
      </w:r>
      <w:r w:rsidR="003C30D2">
        <w:rPr>
          <w:rFonts w:ascii="Garamond" w:hAnsi="Garamond" w:cs="Times New Roman"/>
          <w:lang w:val="en-US"/>
        </w:rPr>
        <w:t>symposium</w:t>
      </w:r>
      <w:r w:rsidR="00F46337">
        <w:rPr>
          <w:rFonts w:ascii="Garamond" w:hAnsi="Garamond" w:cs="Times New Roman"/>
          <w:lang w:val="en-US"/>
        </w:rPr>
        <w:t xml:space="preserve"> </w:t>
      </w:r>
      <w:r w:rsidR="00CD55A9">
        <w:rPr>
          <w:rFonts w:ascii="Garamond" w:hAnsi="Garamond" w:cs="Times New Roman"/>
          <w:lang w:val="en-US"/>
        </w:rPr>
        <w:t>“</w:t>
      </w:r>
      <w:r w:rsidRPr="003C30D2">
        <w:rPr>
          <w:rFonts w:ascii="Garamond" w:hAnsi="Garamond" w:cs="Times New Roman"/>
          <w:lang w:val="en-US"/>
        </w:rPr>
        <w:t>Spinoza</w:t>
      </w:r>
      <w:r w:rsidR="00C33A11">
        <w:rPr>
          <w:rFonts w:ascii="Garamond" w:hAnsi="Garamond" w:cs="Times New Roman"/>
          <w:lang w:val="en-US"/>
        </w:rPr>
        <w:t xml:space="preserve"> and 17</w:t>
      </w:r>
      <w:r w:rsidR="00C33A11" w:rsidRPr="00C33A11">
        <w:rPr>
          <w:rFonts w:ascii="Garamond" w:hAnsi="Garamond" w:cs="Times New Roman"/>
          <w:vertAlign w:val="superscript"/>
          <w:lang w:val="en-US"/>
        </w:rPr>
        <w:t>th</w:t>
      </w:r>
      <w:r w:rsidR="00C33A11">
        <w:rPr>
          <w:rFonts w:ascii="Garamond" w:hAnsi="Garamond" w:cs="Times New Roman"/>
          <w:lang w:val="en-US"/>
        </w:rPr>
        <w:t xml:space="preserve"> Century Rationalism:</w:t>
      </w:r>
      <w:r w:rsidRPr="003C30D2">
        <w:rPr>
          <w:rFonts w:ascii="Garamond" w:hAnsi="Garamond" w:cs="Times New Roman"/>
          <w:lang w:val="en-US"/>
        </w:rPr>
        <w:t xml:space="preserve"> Contemporary</w:t>
      </w:r>
      <w:r w:rsidR="00CD55A9">
        <w:rPr>
          <w:rFonts w:ascii="Garamond" w:hAnsi="Garamond" w:cs="Times New Roman"/>
          <w:lang w:val="en-US"/>
        </w:rPr>
        <w:t xml:space="preserve"> I</w:t>
      </w:r>
      <w:r w:rsidRPr="003C30D2">
        <w:rPr>
          <w:rFonts w:ascii="Garamond" w:hAnsi="Garamond" w:cs="Times New Roman"/>
          <w:lang w:val="en-US"/>
        </w:rPr>
        <w:t>nterpretations</w:t>
      </w:r>
      <w:r w:rsidR="00CD55A9">
        <w:rPr>
          <w:rFonts w:ascii="Garamond" w:hAnsi="Garamond" w:cs="Times New Roman"/>
          <w:lang w:val="en-US"/>
        </w:rPr>
        <w:t>”</w:t>
      </w:r>
      <w:r w:rsidR="007F451F">
        <w:rPr>
          <w:rFonts w:ascii="Garamond" w:hAnsi="Garamond" w:cs="Times New Roman"/>
          <w:lang w:val="en-US"/>
        </w:rPr>
        <w:t>, University of Catania; October 12</w:t>
      </w:r>
      <w:r w:rsidR="007F451F" w:rsidRPr="007F451F">
        <w:rPr>
          <w:rFonts w:ascii="Garamond" w:hAnsi="Garamond" w:cs="Times New Roman"/>
          <w:vertAlign w:val="superscript"/>
          <w:lang w:val="en-US"/>
        </w:rPr>
        <w:t>th</w:t>
      </w:r>
      <w:r w:rsidR="007F451F">
        <w:rPr>
          <w:rFonts w:ascii="Garamond" w:hAnsi="Garamond" w:cs="Times New Roman"/>
          <w:lang w:val="en-US"/>
        </w:rPr>
        <w:t>.</w:t>
      </w:r>
    </w:p>
    <w:p w14:paraId="540DB281" w14:textId="04031950" w:rsidR="00432B73" w:rsidRPr="00317FD8" w:rsidRDefault="006D3E2D" w:rsidP="00317FD8">
      <w:pPr>
        <w:spacing w:after="100"/>
        <w:ind w:left="1410" w:hanging="1410"/>
        <w:rPr>
          <w:rFonts w:ascii="Garamond" w:hAnsi="Garamond" w:cs="Times New Roman"/>
          <w:iCs/>
          <w:lang w:val="en-US"/>
        </w:rPr>
      </w:pPr>
      <w:r>
        <w:rPr>
          <w:rFonts w:ascii="Garamond" w:hAnsi="Garamond" w:cs="Times New Roman"/>
          <w:iCs/>
          <w:lang w:val="en-US"/>
        </w:rPr>
        <w:t>2019</w:t>
      </w:r>
      <w:r>
        <w:rPr>
          <w:rFonts w:ascii="Garamond" w:hAnsi="Garamond" w:cs="Times New Roman"/>
          <w:iCs/>
          <w:lang w:val="en-US"/>
        </w:rPr>
        <w:tab/>
      </w:r>
      <w:r w:rsidR="0033536E">
        <w:rPr>
          <w:rFonts w:ascii="Garamond" w:hAnsi="Garamond" w:cs="Times New Roman"/>
          <w:iCs/>
          <w:lang w:val="en-US"/>
        </w:rPr>
        <w:tab/>
      </w:r>
      <w:r>
        <w:rPr>
          <w:rFonts w:ascii="Garamond" w:hAnsi="Garamond" w:cs="Times New Roman"/>
          <w:lang w:val="en-US"/>
        </w:rPr>
        <w:t>P</w:t>
      </w:r>
      <w:r w:rsidRPr="00092647">
        <w:rPr>
          <w:rFonts w:ascii="Garamond" w:hAnsi="Garamond" w:cs="Times New Roman"/>
          <w:lang w:val="en-US"/>
        </w:rPr>
        <w:t>eer reviewer for</w:t>
      </w:r>
      <w:r w:rsidRPr="00092647">
        <w:rPr>
          <w:rFonts w:ascii="Garamond" w:hAnsi="Garamond" w:cs="Times New Roman"/>
          <w:i/>
          <w:lang w:val="en-US"/>
        </w:rPr>
        <w:t xml:space="preserve"> </w:t>
      </w:r>
      <w:r w:rsidRPr="006D3E2D">
        <w:rPr>
          <w:rFonts w:ascii="Garamond" w:hAnsi="Garamond" w:cs="Times New Roman"/>
          <w:i/>
          <w:lang w:val="en-US"/>
        </w:rPr>
        <w:t>British Journal for the History of Philosophy</w:t>
      </w:r>
      <w:r w:rsidR="008900FA">
        <w:rPr>
          <w:rFonts w:ascii="Garamond" w:hAnsi="Garamond" w:cs="Times New Roman"/>
          <w:iCs/>
          <w:lang w:val="en-US"/>
        </w:rPr>
        <w:t xml:space="preserve"> and </w:t>
      </w:r>
      <w:r w:rsidR="0033536E" w:rsidRPr="0033536E">
        <w:rPr>
          <w:rFonts w:ascii="Garamond" w:hAnsi="Garamond" w:cs="Times New Roman"/>
          <w:i/>
          <w:iCs/>
          <w:lang w:val="en-US"/>
        </w:rPr>
        <w:t xml:space="preserve">Forum – Supplement to Acta </w:t>
      </w:r>
      <w:proofErr w:type="spellStart"/>
      <w:r w:rsidR="0033536E" w:rsidRPr="0033536E">
        <w:rPr>
          <w:rFonts w:ascii="Garamond" w:hAnsi="Garamond" w:cs="Times New Roman"/>
          <w:i/>
          <w:iCs/>
          <w:lang w:val="en-US"/>
        </w:rPr>
        <w:t>Philosophica</w:t>
      </w:r>
      <w:proofErr w:type="spellEnd"/>
      <w:r w:rsidR="0033536E">
        <w:rPr>
          <w:rFonts w:ascii="Garamond" w:hAnsi="Garamond" w:cs="Times New Roman"/>
          <w:lang w:val="en-US"/>
        </w:rPr>
        <w:t>.</w:t>
      </w:r>
    </w:p>
    <w:p w14:paraId="4CF9D745" w14:textId="3F8C0083" w:rsidR="00DE367C" w:rsidRPr="000E6028" w:rsidRDefault="00DE367C">
      <w:pPr>
        <w:jc w:val="left"/>
        <w:rPr>
          <w:rFonts w:ascii="Garamond" w:hAnsi="Garamond" w:cs="Times New Roman"/>
          <w:iCs/>
          <w:lang w:val="en-US"/>
        </w:rPr>
      </w:pPr>
      <w:r w:rsidRPr="000E6028">
        <w:rPr>
          <w:rFonts w:ascii="Garamond" w:hAnsi="Garamond" w:cs="Times New Roman"/>
          <w:iCs/>
          <w:lang w:val="en-US"/>
        </w:rPr>
        <w:br w:type="page"/>
      </w:r>
    </w:p>
    <w:p w14:paraId="2B87F9DA" w14:textId="5150B5FF" w:rsidR="00000A57" w:rsidRPr="003D2056" w:rsidRDefault="00000A57" w:rsidP="000E6028">
      <w:pPr>
        <w:spacing w:after="0" w:line="360" w:lineRule="auto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lastRenderedPageBreak/>
        <w:t>PROFESSIONAL TRAINING</w:t>
      </w:r>
    </w:p>
    <w:p w14:paraId="75F532FE" w14:textId="0B6CEEB8" w:rsidR="00000A57" w:rsidRPr="003D2056" w:rsidRDefault="00000A57" w:rsidP="00AF6B60">
      <w:pPr>
        <w:spacing w:after="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2018</w:t>
      </w:r>
      <w:r w:rsidRPr="003D2056">
        <w:rPr>
          <w:rFonts w:ascii="Garamond" w:hAnsi="Garamond" w:cs="Times New Roman"/>
          <w:lang w:val="en-US"/>
        </w:rPr>
        <w:tab/>
        <w:t>“Integrating Research and Teaching”</w:t>
      </w:r>
      <w:r w:rsidR="007F11FC">
        <w:rPr>
          <w:rFonts w:ascii="Garamond" w:hAnsi="Garamond" w:cs="Times New Roman"/>
          <w:lang w:val="en-US"/>
        </w:rPr>
        <w:t xml:space="preserve"> –</w:t>
      </w:r>
      <w:r w:rsidRPr="003D2056">
        <w:rPr>
          <w:rFonts w:ascii="Garamond" w:hAnsi="Garamond" w:cs="Times New Roman"/>
          <w:lang w:val="en-US"/>
        </w:rPr>
        <w:t xml:space="preserve"> Higher Education Academy (UK).</w:t>
      </w:r>
    </w:p>
    <w:p w14:paraId="081978DB" w14:textId="7D60896E" w:rsidR="00000A57" w:rsidRPr="003D2056" w:rsidRDefault="00000A57" w:rsidP="00AF6B60">
      <w:pPr>
        <w:spacing w:after="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2017</w:t>
      </w:r>
      <w:r w:rsidRPr="003D2056">
        <w:rPr>
          <w:rFonts w:ascii="Garamond" w:hAnsi="Garamond" w:cs="Times New Roman"/>
          <w:lang w:val="en-US"/>
        </w:rPr>
        <w:tab/>
        <w:t>“Teaching and Supporting Learning”</w:t>
      </w:r>
      <w:r w:rsidR="007F11FC" w:rsidRPr="007F11FC">
        <w:rPr>
          <w:rFonts w:ascii="Garamond" w:hAnsi="Garamond" w:cs="Times New Roman"/>
          <w:lang w:val="en-US"/>
        </w:rPr>
        <w:t xml:space="preserve"> </w:t>
      </w:r>
      <w:r w:rsidR="007F11FC">
        <w:rPr>
          <w:rFonts w:ascii="Garamond" w:hAnsi="Garamond" w:cs="Times New Roman"/>
          <w:lang w:val="en-US"/>
        </w:rPr>
        <w:t>–</w:t>
      </w:r>
      <w:r w:rsidRPr="003D2056">
        <w:rPr>
          <w:rFonts w:ascii="Garamond" w:hAnsi="Garamond" w:cs="Times New Roman"/>
          <w:lang w:val="en-US"/>
        </w:rPr>
        <w:t xml:space="preserve"> Higher Education Academy (UK).</w:t>
      </w:r>
    </w:p>
    <w:p w14:paraId="5811CC0B" w14:textId="3DCDB05E" w:rsidR="00000A57" w:rsidRPr="003D2056" w:rsidRDefault="00000A57" w:rsidP="00275524">
      <w:pPr>
        <w:spacing w:after="0"/>
        <w:rPr>
          <w:rFonts w:ascii="Garamond" w:hAnsi="Garamond" w:cs="Times New Roman"/>
          <w:lang w:val="en-US"/>
        </w:rPr>
      </w:pPr>
    </w:p>
    <w:p w14:paraId="6C77124A" w14:textId="6426EAAD" w:rsidR="00000A57" w:rsidRPr="003D2056" w:rsidRDefault="005D7F5E" w:rsidP="000E6028">
      <w:pPr>
        <w:spacing w:after="0" w:line="360" w:lineRule="auto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 xml:space="preserve">RESEARCH </w:t>
      </w:r>
      <w:r w:rsidR="00000A57" w:rsidRPr="003D2056">
        <w:rPr>
          <w:rFonts w:ascii="Garamond" w:hAnsi="Garamond" w:cs="Times New Roman"/>
          <w:b/>
          <w:lang w:val="en-US"/>
        </w:rPr>
        <w:t>LANGUAGES</w:t>
      </w:r>
    </w:p>
    <w:p w14:paraId="643C905F" w14:textId="77777777" w:rsidR="00E37B0A" w:rsidRPr="003D2056" w:rsidRDefault="00E37B0A" w:rsidP="000E6028">
      <w:pPr>
        <w:spacing w:line="360" w:lineRule="auto"/>
        <w:rPr>
          <w:rFonts w:ascii="Garamond" w:hAnsi="Garamond" w:cs="Times New Roman"/>
          <w:lang w:val="en-US"/>
        </w:rPr>
        <w:sectPr w:rsidR="00E37B0A" w:rsidRPr="003D2056" w:rsidSect="00D5680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839B3EB" w14:textId="51513582" w:rsidR="00A1782D" w:rsidRPr="003D2056" w:rsidRDefault="00000A57" w:rsidP="000E6028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Italian (native speaker)</w:t>
      </w:r>
      <w:r w:rsidR="005D7F5E" w:rsidRPr="003D2056">
        <w:rPr>
          <w:rFonts w:ascii="Garamond" w:hAnsi="Garamond" w:cs="Times New Roman"/>
          <w:lang w:val="en-US"/>
        </w:rPr>
        <w:t>.</w:t>
      </w:r>
    </w:p>
    <w:p w14:paraId="70280311" w14:textId="03A75F36" w:rsidR="00000A57" w:rsidRPr="003D2056" w:rsidRDefault="00000A57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French (</w:t>
      </w:r>
      <w:r w:rsidR="001702B4">
        <w:rPr>
          <w:rFonts w:ascii="Garamond" w:hAnsi="Garamond" w:cs="Times New Roman"/>
          <w:lang w:val="en-US"/>
        </w:rPr>
        <w:t>fluent reading and translating</w:t>
      </w:r>
      <w:r w:rsidRPr="003D2056">
        <w:rPr>
          <w:rFonts w:ascii="Garamond" w:hAnsi="Garamond" w:cs="Times New Roman"/>
          <w:lang w:val="en-US"/>
        </w:rPr>
        <w:t>)</w:t>
      </w:r>
      <w:r w:rsidR="005D7F5E" w:rsidRPr="003D2056">
        <w:rPr>
          <w:rFonts w:ascii="Garamond" w:hAnsi="Garamond" w:cs="Times New Roman"/>
          <w:lang w:val="en-US"/>
        </w:rPr>
        <w:t>.</w:t>
      </w:r>
    </w:p>
    <w:p w14:paraId="41E2B341" w14:textId="77777777" w:rsidR="00A1782D" w:rsidRDefault="00A1782D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Spanish (conversational level</w:t>
      </w:r>
      <w:r>
        <w:rPr>
          <w:rFonts w:ascii="Garamond" w:hAnsi="Garamond" w:cs="Times New Roman"/>
          <w:lang w:val="en-US"/>
        </w:rPr>
        <w:t xml:space="preserve">, </w:t>
      </w:r>
      <w:r>
        <w:rPr>
          <w:rFonts w:ascii="Garamond" w:hAnsi="Garamond" w:cs="Times New Roman"/>
          <w:lang w:val="en-US"/>
        </w:rPr>
        <w:tab/>
        <w:t>fluent reading and translating</w:t>
      </w:r>
      <w:r w:rsidRPr="003D2056">
        <w:rPr>
          <w:rFonts w:ascii="Garamond" w:hAnsi="Garamond" w:cs="Times New Roman"/>
          <w:lang w:val="en-US"/>
        </w:rPr>
        <w:t>).</w:t>
      </w:r>
    </w:p>
    <w:p w14:paraId="3F93C364" w14:textId="0D45982F" w:rsidR="00000A57" w:rsidRPr="003D2056" w:rsidRDefault="00000A57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Portuguese (reading </w:t>
      </w:r>
      <w:r w:rsidR="001702B4">
        <w:rPr>
          <w:rFonts w:ascii="Garamond" w:hAnsi="Garamond" w:cs="Times New Roman"/>
          <w:lang w:val="en-US"/>
        </w:rPr>
        <w:t xml:space="preserve">and translating </w:t>
      </w:r>
      <w:r w:rsidRPr="003D2056">
        <w:rPr>
          <w:rFonts w:ascii="Garamond" w:hAnsi="Garamond" w:cs="Times New Roman"/>
          <w:lang w:val="en-US"/>
        </w:rPr>
        <w:t>only)</w:t>
      </w:r>
      <w:r w:rsidR="005D7F5E" w:rsidRPr="003D2056">
        <w:rPr>
          <w:rFonts w:ascii="Garamond" w:hAnsi="Garamond" w:cs="Times New Roman"/>
          <w:lang w:val="en-US"/>
        </w:rPr>
        <w:t>.</w:t>
      </w:r>
    </w:p>
    <w:p w14:paraId="1BF1D870" w14:textId="337E9A0A" w:rsidR="00833DA7" w:rsidRPr="003D2056" w:rsidRDefault="00833DA7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Latin (reading and translating).</w:t>
      </w:r>
    </w:p>
    <w:p w14:paraId="75FC2272" w14:textId="61ADD8AA" w:rsidR="00833DA7" w:rsidRPr="003D2056" w:rsidRDefault="00833DA7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Ancient Greek (reading </w:t>
      </w:r>
      <w:r>
        <w:rPr>
          <w:rFonts w:ascii="Garamond" w:hAnsi="Garamond" w:cs="Times New Roman"/>
          <w:lang w:val="en-US"/>
        </w:rPr>
        <w:t>with dictionary</w:t>
      </w:r>
      <w:r w:rsidRPr="003D2056">
        <w:rPr>
          <w:rFonts w:ascii="Garamond" w:hAnsi="Garamond" w:cs="Times New Roman"/>
          <w:lang w:val="en-US"/>
        </w:rPr>
        <w:t>).</w:t>
      </w:r>
    </w:p>
    <w:p w14:paraId="5403D181" w14:textId="72F21DCC" w:rsidR="00E37B0A" w:rsidRPr="003D2056" w:rsidRDefault="00E37B0A" w:rsidP="00000A57">
      <w:pPr>
        <w:rPr>
          <w:rFonts w:ascii="Garamond" w:hAnsi="Garamond" w:cs="Times New Roman"/>
          <w:lang w:val="en-US"/>
        </w:rPr>
        <w:sectPr w:rsidR="00E37B0A" w:rsidRPr="003D2056" w:rsidSect="00A1782D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B9ECFD1" w14:textId="77777777" w:rsidR="00837FBB" w:rsidRDefault="00837FBB" w:rsidP="00000A57">
      <w:pPr>
        <w:rPr>
          <w:rFonts w:ascii="Garamond" w:hAnsi="Garamond" w:cs="Times New Roman"/>
          <w:b/>
          <w:lang w:val="en-US"/>
        </w:rPr>
      </w:pPr>
    </w:p>
    <w:p w14:paraId="763CD188" w14:textId="7BEC54E4" w:rsidR="005D7F5E" w:rsidRDefault="005D7F5E" w:rsidP="000E6028">
      <w:pPr>
        <w:spacing w:after="0" w:line="360" w:lineRule="auto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PROFESSIONAL MEMBERSHIPS</w:t>
      </w:r>
    </w:p>
    <w:p w14:paraId="3481A631" w14:textId="482EE1F7" w:rsidR="00DE367C" w:rsidRDefault="00DE367C" w:rsidP="00AF6B60">
      <w:pPr>
        <w:spacing w:after="80" w:line="276" w:lineRule="auto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Founding Member of the Vanderbilt Modern Philosophy Group</w:t>
      </w:r>
      <w:r w:rsidR="000E6028">
        <w:rPr>
          <w:rFonts w:ascii="Garamond" w:hAnsi="Garamond" w:cs="Times New Roman"/>
          <w:bCs/>
          <w:lang w:val="en-US"/>
        </w:rPr>
        <w:t xml:space="preserve"> (VAMP)</w:t>
      </w:r>
      <w:r>
        <w:rPr>
          <w:rFonts w:ascii="Garamond" w:hAnsi="Garamond" w:cs="Times New Roman"/>
          <w:bCs/>
          <w:lang w:val="en-US"/>
        </w:rPr>
        <w:t>, since 2020.</w:t>
      </w:r>
    </w:p>
    <w:p w14:paraId="3199282F" w14:textId="7FC3F3A0" w:rsidR="00A56DEE" w:rsidRPr="00DE367C" w:rsidRDefault="00A56DEE" w:rsidP="00AF6B60">
      <w:pPr>
        <w:spacing w:after="80" w:line="276" w:lineRule="auto"/>
        <w:rPr>
          <w:rFonts w:ascii="Garamond" w:hAnsi="Garamond" w:cs="Times New Roman"/>
          <w:bCs/>
          <w:lang w:val="en-US"/>
        </w:rPr>
      </w:pPr>
      <w:r>
        <w:rPr>
          <w:rFonts w:ascii="Garamond" w:hAnsi="Garamond" w:cs="Times New Roman"/>
          <w:bCs/>
          <w:lang w:val="en-US"/>
        </w:rPr>
        <w:t>“Mentor”</w:t>
      </w:r>
      <w:r w:rsidR="00EE4C11">
        <w:rPr>
          <w:rFonts w:ascii="Garamond" w:hAnsi="Garamond" w:cs="Times New Roman"/>
          <w:bCs/>
          <w:lang w:val="en-US"/>
        </w:rPr>
        <w:t xml:space="preserve"> role</w:t>
      </w:r>
      <w:r>
        <w:rPr>
          <w:rFonts w:ascii="Garamond" w:hAnsi="Garamond" w:cs="Times New Roman"/>
          <w:bCs/>
          <w:lang w:val="en-US"/>
        </w:rPr>
        <w:t xml:space="preserve"> within the Society for Women in Philosophy</w:t>
      </w:r>
      <w:r w:rsidR="00EE4C11">
        <w:rPr>
          <w:rFonts w:ascii="Garamond" w:hAnsi="Garamond" w:cs="Times New Roman"/>
          <w:bCs/>
          <w:lang w:val="en-US"/>
        </w:rPr>
        <w:t xml:space="preserve"> (SWIP)</w:t>
      </w:r>
      <w:r>
        <w:rPr>
          <w:rFonts w:ascii="Garamond" w:hAnsi="Garamond" w:cs="Times New Roman"/>
          <w:bCs/>
          <w:lang w:val="en-US"/>
        </w:rPr>
        <w:t>, since 2020.</w:t>
      </w:r>
    </w:p>
    <w:p w14:paraId="4A852509" w14:textId="67D5AF78" w:rsidR="001E33D8" w:rsidRDefault="001E33D8" w:rsidP="00AF6B60">
      <w:pPr>
        <w:spacing w:after="80" w:line="276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Member of the North American Spinoza Society, since 2020.</w:t>
      </w:r>
    </w:p>
    <w:p w14:paraId="62EBC71D" w14:textId="492278E7" w:rsidR="002076F8" w:rsidRPr="003D2056" w:rsidRDefault="002076F8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Member of the American Philosophical Association, since 2019.</w:t>
      </w:r>
    </w:p>
    <w:p w14:paraId="3A1E9AF4" w14:textId="0559D923" w:rsidR="005D7F5E" w:rsidRPr="003D2056" w:rsidRDefault="005D7F5E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Associate Fellow of the Higher Education Academy (UK), since 2018.</w:t>
      </w:r>
    </w:p>
    <w:p w14:paraId="7C3895A6" w14:textId="6BCD625A" w:rsidR="005D7F5E" w:rsidRPr="003D2056" w:rsidRDefault="005D7F5E" w:rsidP="00AF6B60">
      <w:pPr>
        <w:spacing w:after="80" w:line="276" w:lineRule="auto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Member of the “London Spinoza Circle”, since 2016.</w:t>
      </w:r>
    </w:p>
    <w:p w14:paraId="77230416" w14:textId="5D3781E2" w:rsidR="00594376" w:rsidRPr="003D2056" w:rsidRDefault="00594376">
      <w:pPr>
        <w:jc w:val="left"/>
        <w:rPr>
          <w:rFonts w:ascii="Garamond" w:hAnsi="Garamond" w:cs="Times New Roman"/>
          <w:b/>
          <w:lang w:val="en-US"/>
        </w:rPr>
      </w:pPr>
    </w:p>
    <w:p w14:paraId="4A5A3D16" w14:textId="77777777" w:rsidR="00837FBB" w:rsidRDefault="00837FBB">
      <w:pPr>
        <w:jc w:val="left"/>
        <w:rPr>
          <w:rFonts w:ascii="Garamond" w:hAnsi="Garamond" w:cs="Times New Roman"/>
          <w:b/>
          <w:lang w:val="en-US"/>
        </w:rPr>
      </w:pPr>
      <w:r>
        <w:rPr>
          <w:rFonts w:ascii="Garamond" w:hAnsi="Garamond" w:cs="Times New Roman"/>
          <w:b/>
          <w:lang w:val="en-US"/>
        </w:rPr>
        <w:br w:type="page"/>
      </w:r>
    </w:p>
    <w:p w14:paraId="03B93EA6" w14:textId="16976DC1" w:rsidR="005D7F5E" w:rsidRPr="003D2056" w:rsidRDefault="005D7F5E" w:rsidP="00000A57">
      <w:pPr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lastRenderedPageBreak/>
        <w:t>REFERENCES</w:t>
      </w:r>
    </w:p>
    <w:p w14:paraId="00178EC3" w14:textId="14F0E466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Susan James</w:t>
      </w:r>
      <w:r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ab/>
      </w:r>
      <w:r w:rsidRPr="003D2056">
        <w:rPr>
          <w:rFonts w:ascii="Garamond" w:hAnsi="Garamond" w:cs="Times New Roman"/>
          <w:lang w:val="en-US"/>
        </w:rPr>
        <w:tab/>
      </w:r>
    </w:p>
    <w:p w14:paraId="233A00AA" w14:textId="16000CDD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Professor of Philosophy</w:t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</w:p>
    <w:p w14:paraId="13744117" w14:textId="619645CA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Department of Philosophy</w:t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</w:p>
    <w:p w14:paraId="4D9E201A" w14:textId="3D1777D9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Birkbeck</w:t>
      </w:r>
      <w:r w:rsidR="00957D9D" w:rsidRPr="003D2056">
        <w:rPr>
          <w:rFonts w:ascii="Garamond" w:hAnsi="Garamond" w:cs="Times New Roman"/>
          <w:lang w:val="en-US"/>
        </w:rPr>
        <w:t xml:space="preserve"> College</w:t>
      </w:r>
      <w:r w:rsidRPr="003D2056">
        <w:rPr>
          <w:rFonts w:ascii="Garamond" w:hAnsi="Garamond" w:cs="Times New Roman"/>
          <w:lang w:val="en-US"/>
        </w:rPr>
        <w:t>, University of London</w:t>
      </w:r>
      <w:r w:rsidR="008A5DC9" w:rsidRPr="003D2056">
        <w:rPr>
          <w:rFonts w:ascii="Garamond" w:hAnsi="Garamond" w:cs="Times New Roman"/>
          <w:lang w:val="en-US"/>
        </w:rPr>
        <w:tab/>
      </w:r>
    </w:p>
    <w:p w14:paraId="2D9DE4CF" w14:textId="2963DC79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30 Russell Square</w:t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</w:p>
    <w:p w14:paraId="0D967DA5" w14:textId="6BB9BCC2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London</w:t>
      </w:r>
      <w:r w:rsidR="00AB6C62" w:rsidRPr="003D2056">
        <w:rPr>
          <w:rFonts w:ascii="Garamond" w:hAnsi="Garamond" w:cs="Times New Roman"/>
          <w:lang w:val="en-US"/>
        </w:rPr>
        <w:t>, UK</w:t>
      </w:r>
      <w:r w:rsidRPr="003D2056">
        <w:rPr>
          <w:rFonts w:ascii="Garamond" w:hAnsi="Garamond" w:cs="Times New Roman"/>
          <w:lang w:val="en-US"/>
        </w:rPr>
        <w:t xml:space="preserve"> </w:t>
      </w:r>
      <w:r w:rsidR="00A06ECB" w:rsidRPr="003D2056">
        <w:rPr>
          <w:rFonts w:ascii="Garamond" w:hAnsi="Garamond" w:cs="Times New Roman"/>
          <w:lang w:val="en-US"/>
        </w:rPr>
        <w:t xml:space="preserve">– </w:t>
      </w:r>
      <w:r w:rsidRPr="003D2056">
        <w:rPr>
          <w:rFonts w:ascii="Garamond" w:hAnsi="Garamond" w:cs="Times New Roman"/>
          <w:lang w:val="en-US"/>
        </w:rPr>
        <w:t>WC1B 5DT</w:t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</w:p>
    <w:p w14:paraId="78C006C1" w14:textId="7C2788B1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+44 (0)20 7631 6383</w:t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  <w:r w:rsidR="008A5DC9" w:rsidRPr="003D2056">
        <w:rPr>
          <w:rFonts w:ascii="Garamond" w:hAnsi="Garamond" w:cs="Times New Roman"/>
          <w:lang w:val="en-US"/>
        </w:rPr>
        <w:tab/>
      </w:r>
    </w:p>
    <w:p w14:paraId="37CADE3A" w14:textId="58A9ABBF" w:rsidR="00594376" w:rsidRPr="003D2056" w:rsidRDefault="0080010C" w:rsidP="00AB6C62">
      <w:pPr>
        <w:spacing w:after="0"/>
        <w:ind w:firstLine="708"/>
        <w:rPr>
          <w:rFonts w:ascii="Garamond" w:hAnsi="Garamond" w:cs="Times New Roman"/>
          <w:lang w:val="en-US"/>
        </w:rPr>
      </w:pPr>
      <w:hyperlink r:id="rId14" w:history="1">
        <w:r w:rsidR="00342F9C" w:rsidRPr="00ED5EDD">
          <w:rPr>
            <w:rStyle w:val="Collegamentoipertestuale"/>
            <w:rFonts w:ascii="Garamond" w:hAnsi="Garamond" w:cs="Times New Roman"/>
            <w:lang w:val="en-US"/>
          </w:rPr>
          <w:t>s.james@bbk.ac.uk</w:t>
        </w:r>
      </w:hyperlink>
    </w:p>
    <w:p w14:paraId="5D8C5DA4" w14:textId="6CF14B3F" w:rsidR="00594376" w:rsidRPr="003D2056" w:rsidRDefault="00594376" w:rsidP="00594376">
      <w:pPr>
        <w:spacing w:after="0"/>
        <w:rPr>
          <w:rFonts w:ascii="Garamond" w:hAnsi="Garamond" w:cs="Times New Roman"/>
          <w:lang w:val="en-US"/>
        </w:rPr>
      </w:pPr>
    </w:p>
    <w:p w14:paraId="56D2E0A4" w14:textId="77777777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Yitzhak Melamed</w:t>
      </w:r>
    </w:p>
    <w:p w14:paraId="7FE09496" w14:textId="7300D282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Charlotte Bloomberg Professor of Philosophy</w:t>
      </w:r>
    </w:p>
    <w:p w14:paraId="0198CAC1" w14:textId="7F41DFE8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Department of Philosophy</w:t>
      </w:r>
    </w:p>
    <w:p w14:paraId="1D37BA86" w14:textId="3A36BA84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Johns Hopkins University</w:t>
      </w:r>
    </w:p>
    <w:p w14:paraId="713B6516" w14:textId="77777777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3400 N. Charles Street </w:t>
      </w:r>
    </w:p>
    <w:p w14:paraId="4CF879F1" w14:textId="70D6EC95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 xml:space="preserve">Baltimore, MD </w:t>
      </w:r>
      <w:r w:rsidR="00A06ECB" w:rsidRPr="003D2056">
        <w:rPr>
          <w:rFonts w:ascii="Garamond" w:hAnsi="Garamond" w:cs="Times New Roman"/>
          <w:lang w:val="en-US"/>
        </w:rPr>
        <w:t xml:space="preserve">– </w:t>
      </w:r>
      <w:r w:rsidRPr="003D2056">
        <w:rPr>
          <w:rFonts w:ascii="Garamond" w:hAnsi="Garamond" w:cs="Times New Roman"/>
          <w:lang w:val="en-US"/>
        </w:rPr>
        <w:t>21218</w:t>
      </w:r>
    </w:p>
    <w:p w14:paraId="730BE2FF" w14:textId="4CE1CA31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410-516-0568</w:t>
      </w:r>
    </w:p>
    <w:p w14:paraId="0D169D3C" w14:textId="5A13C9E3" w:rsidR="00594376" w:rsidRPr="003D2056" w:rsidRDefault="0080010C" w:rsidP="00AB6C62">
      <w:pPr>
        <w:spacing w:after="0"/>
        <w:ind w:firstLine="708"/>
        <w:rPr>
          <w:rFonts w:ascii="Garamond" w:hAnsi="Garamond" w:cs="Times New Roman"/>
          <w:lang w:val="en-US"/>
        </w:rPr>
      </w:pPr>
      <w:hyperlink r:id="rId15" w:history="1">
        <w:r w:rsidR="00AB6C62" w:rsidRPr="003D2056">
          <w:rPr>
            <w:rStyle w:val="Collegamentoipertestuale"/>
            <w:rFonts w:ascii="Garamond" w:hAnsi="Garamond" w:cs="Times New Roman"/>
            <w:lang w:val="en-US"/>
          </w:rPr>
          <w:t>ymelame1@jhu.edu</w:t>
        </w:r>
      </w:hyperlink>
    </w:p>
    <w:p w14:paraId="404887DC" w14:textId="61F0E2C4" w:rsidR="00594376" w:rsidRPr="003D2056" w:rsidRDefault="00594376" w:rsidP="00594376">
      <w:pPr>
        <w:spacing w:after="0"/>
        <w:rPr>
          <w:rFonts w:ascii="Garamond" w:hAnsi="Garamond" w:cs="Times New Roman"/>
          <w:lang w:val="en-US"/>
        </w:rPr>
      </w:pPr>
    </w:p>
    <w:p w14:paraId="71385882" w14:textId="38FAB916" w:rsidR="00594376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Alexander Douglas</w:t>
      </w:r>
    </w:p>
    <w:p w14:paraId="42B82343" w14:textId="25A46FF7" w:rsidR="00594376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Lecturer</w:t>
      </w:r>
      <w:r w:rsidR="00C52B08" w:rsidRPr="003D2056">
        <w:rPr>
          <w:rFonts w:ascii="Garamond" w:hAnsi="Garamond" w:cs="Times New Roman"/>
          <w:lang w:val="en-US"/>
        </w:rPr>
        <w:t xml:space="preserve"> in Philosophy</w:t>
      </w:r>
    </w:p>
    <w:p w14:paraId="224C5376" w14:textId="22A3EBD9" w:rsidR="00594376" w:rsidRPr="003D2056" w:rsidRDefault="00594376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Department of Philosophy</w:t>
      </w:r>
    </w:p>
    <w:p w14:paraId="059B967D" w14:textId="227CEC8A" w:rsidR="00594376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University of St. Andrews</w:t>
      </w:r>
    </w:p>
    <w:p w14:paraId="77425BA7" w14:textId="78E276E6" w:rsidR="008A5DC9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proofErr w:type="spellStart"/>
      <w:r w:rsidRPr="003D2056">
        <w:rPr>
          <w:rFonts w:ascii="Garamond" w:hAnsi="Garamond" w:cs="Times New Roman"/>
          <w:lang w:val="en-US"/>
        </w:rPr>
        <w:t>Edgecliffe</w:t>
      </w:r>
      <w:proofErr w:type="spellEnd"/>
      <w:r w:rsidRPr="003D2056">
        <w:rPr>
          <w:rFonts w:ascii="Garamond" w:hAnsi="Garamond" w:cs="Times New Roman"/>
          <w:lang w:val="en-US"/>
        </w:rPr>
        <w:t>, The Scores, St. Andrews</w:t>
      </w:r>
    </w:p>
    <w:p w14:paraId="25532549" w14:textId="3B209A37" w:rsidR="008A5DC9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Fife – KY16 9AR</w:t>
      </w:r>
    </w:p>
    <w:p w14:paraId="1975B239" w14:textId="4B3AAEDD" w:rsidR="008A5DC9" w:rsidRPr="003D2056" w:rsidRDefault="008A5DC9" w:rsidP="00AB6C62">
      <w:pPr>
        <w:spacing w:after="0"/>
        <w:ind w:firstLine="708"/>
        <w:rPr>
          <w:rFonts w:ascii="Garamond" w:hAnsi="Garamond" w:cs="Times New Roman"/>
          <w:lang w:val="en-US"/>
        </w:rPr>
      </w:pPr>
      <w:r w:rsidRPr="003D2056">
        <w:rPr>
          <w:rFonts w:ascii="Garamond" w:hAnsi="Garamond" w:cs="Times New Roman"/>
          <w:lang w:val="en-US"/>
        </w:rPr>
        <w:t>+44 (0)1334 464437</w:t>
      </w:r>
    </w:p>
    <w:p w14:paraId="292C15D8" w14:textId="60E612D7" w:rsidR="00AB6C62" w:rsidRPr="003D2056" w:rsidRDefault="0080010C" w:rsidP="008A5DC9">
      <w:pPr>
        <w:spacing w:after="0"/>
        <w:ind w:firstLine="708"/>
        <w:rPr>
          <w:rFonts w:ascii="Garamond" w:hAnsi="Garamond" w:cs="Times New Roman"/>
          <w:lang w:val="en-US"/>
        </w:rPr>
      </w:pPr>
      <w:hyperlink r:id="rId16" w:history="1">
        <w:r w:rsidR="008A5DC9" w:rsidRPr="003D2056">
          <w:rPr>
            <w:rStyle w:val="Collegamentoipertestuale"/>
            <w:rFonts w:ascii="Garamond" w:hAnsi="Garamond" w:cs="Times New Roman"/>
            <w:lang w:val="en-US"/>
          </w:rPr>
          <w:t>axd@st-andrews.ac.uk</w:t>
        </w:r>
      </w:hyperlink>
    </w:p>
    <w:p w14:paraId="195879AF" w14:textId="77777777" w:rsidR="008A5DC9" w:rsidRPr="003D2056" w:rsidRDefault="008A5DC9" w:rsidP="00594376">
      <w:pPr>
        <w:spacing w:after="0"/>
        <w:rPr>
          <w:rFonts w:ascii="Garamond" w:hAnsi="Garamond" w:cs="Times New Roman"/>
          <w:lang w:val="en-US"/>
        </w:rPr>
      </w:pPr>
    </w:p>
    <w:p w14:paraId="65D404B9" w14:textId="0B8F35D2" w:rsidR="00AB6C62" w:rsidRPr="003D2056" w:rsidRDefault="00AB6C62" w:rsidP="00300CCE">
      <w:pPr>
        <w:spacing w:after="0"/>
        <w:rPr>
          <w:rFonts w:ascii="Garamond" w:hAnsi="Garamond" w:cs="Times New Roman"/>
          <w:b/>
          <w:lang w:val="en-US"/>
        </w:rPr>
      </w:pPr>
      <w:r w:rsidRPr="003D2056">
        <w:rPr>
          <w:rFonts w:ascii="Garamond" w:hAnsi="Garamond" w:cs="Times New Roman"/>
          <w:b/>
          <w:lang w:val="en-US"/>
        </w:rPr>
        <w:t>Teaching Reference</w:t>
      </w:r>
    </w:p>
    <w:p w14:paraId="10107EE7" w14:textId="77777777" w:rsidR="00AB6C62" w:rsidRPr="003D2056" w:rsidRDefault="00AB6C62" w:rsidP="00594376">
      <w:pPr>
        <w:spacing w:after="0"/>
        <w:rPr>
          <w:rFonts w:ascii="Garamond" w:hAnsi="Garamond" w:cs="Times New Roman"/>
          <w:b/>
          <w:lang w:val="en-US"/>
        </w:rPr>
      </w:pPr>
    </w:p>
    <w:p w14:paraId="4BC2370E" w14:textId="28292FCE" w:rsidR="00594376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>John Callanan</w:t>
      </w:r>
    </w:p>
    <w:p w14:paraId="0471780E" w14:textId="674228D0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>Senior Lecturer in Philosophy</w:t>
      </w:r>
    </w:p>
    <w:p w14:paraId="7024A0CE" w14:textId="2428AE36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>Department of Philosophy</w:t>
      </w:r>
    </w:p>
    <w:p w14:paraId="34FF3C5A" w14:textId="77777777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 xml:space="preserve">King’s College London </w:t>
      </w:r>
    </w:p>
    <w:p w14:paraId="10F3F191" w14:textId="116D9BD0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>Strand Campus</w:t>
      </w:r>
    </w:p>
    <w:p w14:paraId="47B018FF" w14:textId="5FA176FC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 xml:space="preserve">London, UK </w:t>
      </w:r>
      <w:r w:rsidR="00A06ECB" w:rsidRPr="003D2056">
        <w:rPr>
          <w:rFonts w:ascii="Garamond" w:hAnsi="Garamond" w:cs="Times New Roman"/>
          <w:lang w:val="en-GB"/>
        </w:rPr>
        <w:t xml:space="preserve">– </w:t>
      </w:r>
      <w:r w:rsidRPr="003D2056">
        <w:rPr>
          <w:rFonts w:ascii="Garamond" w:hAnsi="Garamond" w:cs="Times New Roman"/>
          <w:lang w:val="en-GB"/>
        </w:rPr>
        <w:t>WC2R 2LS</w:t>
      </w:r>
    </w:p>
    <w:p w14:paraId="1B3624A0" w14:textId="7169FDA8" w:rsidR="00AB6C62" w:rsidRPr="003D2056" w:rsidRDefault="00AB6C62" w:rsidP="00AB6C62">
      <w:pPr>
        <w:spacing w:after="0"/>
        <w:ind w:firstLine="708"/>
        <w:rPr>
          <w:rFonts w:ascii="Garamond" w:hAnsi="Garamond" w:cs="Times New Roman"/>
          <w:lang w:val="en-GB"/>
        </w:rPr>
      </w:pPr>
      <w:r w:rsidRPr="003D2056">
        <w:rPr>
          <w:rFonts w:ascii="Garamond" w:hAnsi="Garamond" w:cs="Times New Roman"/>
          <w:lang w:val="en-GB"/>
        </w:rPr>
        <w:t>+44 (0)20 7848 2230</w:t>
      </w:r>
    </w:p>
    <w:p w14:paraId="1D32472B" w14:textId="1AE9592C" w:rsidR="00594376" w:rsidRPr="003D2056" w:rsidRDefault="0080010C" w:rsidP="00CB47BD">
      <w:pPr>
        <w:spacing w:after="0"/>
        <w:ind w:firstLine="708"/>
        <w:rPr>
          <w:rFonts w:ascii="Garamond" w:hAnsi="Garamond" w:cs="Times New Roman"/>
          <w:lang w:val="en-US"/>
        </w:rPr>
      </w:pPr>
      <w:hyperlink r:id="rId17" w:history="1">
        <w:r w:rsidR="00AB6C62" w:rsidRPr="003D2056">
          <w:rPr>
            <w:rStyle w:val="Collegamentoipertestuale"/>
            <w:rFonts w:ascii="Garamond" w:hAnsi="Garamond" w:cs="Times New Roman"/>
            <w:lang w:val="en-GB"/>
          </w:rPr>
          <w:t>john.callanan@kcl.ac.uk</w:t>
        </w:r>
      </w:hyperlink>
    </w:p>
    <w:sectPr w:rsidR="00594376" w:rsidRPr="003D2056" w:rsidSect="00E37B0A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25A3" w14:textId="77777777" w:rsidR="0080010C" w:rsidRDefault="0080010C" w:rsidP="00AB6C62">
      <w:pPr>
        <w:spacing w:after="0" w:line="240" w:lineRule="auto"/>
      </w:pPr>
      <w:r>
        <w:separator/>
      </w:r>
    </w:p>
  </w:endnote>
  <w:endnote w:type="continuationSeparator" w:id="0">
    <w:p w14:paraId="2A464338" w14:textId="77777777" w:rsidR="0080010C" w:rsidRDefault="0080010C" w:rsidP="00AB6C62">
      <w:pPr>
        <w:spacing w:after="0" w:line="240" w:lineRule="auto"/>
      </w:pPr>
      <w:r>
        <w:continuationSeparator/>
      </w:r>
    </w:p>
  </w:endnote>
  <w:endnote w:type="continuationNotice" w:id="1">
    <w:p w14:paraId="265920FB" w14:textId="77777777" w:rsidR="0080010C" w:rsidRDefault="00800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CEA" w14:textId="77777777" w:rsidR="0080010C" w:rsidRDefault="0080010C" w:rsidP="00AB6C62">
      <w:pPr>
        <w:spacing w:after="0" w:line="240" w:lineRule="auto"/>
      </w:pPr>
      <w:r>
        <w:separator/>
      </w:r>
    </w:p>
  </w:footnote>
  <w:footnote w:type="continuationSeparator" w:id="0">
    <w:p w14:paraId="6E0AA678" w14:textId="77777777" w:rsidR="0080010C" w:rsidRDefault="0080010C" w:rsidP="00AB6C62">
      <w:pPr>
        <w:spacing w:after="0" w:line="240" w:lineRule="auto"/>
      </w:pPr>
      <w:r>
        <w:continuationSeparator/>
      </w:r>
    </w:p>
  </w:footnote>
  <w:footnote w:type="continuationNotice" w:id="1">
    <w:p w14:paraId="288DEBD5" w14:textId="77777777" w:rsidR="0080010C" w:rsidRDefault="0080010C">
      <w:pPr>
        <w:spacing w:after="0" w:line="240" w:lineRule="auto"/>
      </w:pPr>
    </w:p>
  </w:footnote>
  <w:footnote w:id="2">
    <w:p w14:paraId="29E9E2BC" w14:textId="6F0850E7" w:rsidR="00ED0B92" w:rsidRPr="00F70019" w:rsidRDefault="00ED0B92">
      <w:pPr>
        <w:pStyle w:val="Testonotaapidipagina"/>
        <w:rPr>
          <w:rFonts w:ascii="Garamond" w:hAnsi="Garamond"/>
        </w:rPr>
      </w:pPr>
      <w:r w:rsidRPr="00F70019">
        <w:rPr>
          <w:rStyle w:val="Rimandonotaapidipagina"/>
          <w:rFonts w:ascii="Garamond" w:hAnsi="Garamond"/>
        </w:rPr>
        <w:footnoteRef/>
      </w:r>
      <w:r w:rsidRPr="00F70019">
        <w:rPr>
          <w:rFonts w:ascii="Garamond" w:hAnsi="Garamond"/>
        </w:rPr>
        <w:t xml:space="preserve"> </w:t>
      </w:r>
      <w:proofErr w:type="spellStart"/>
      <w:r w:rsidRPr="00F70019">
        <w:rPr>
          <w:rFonts w:ascii="Garamond" w:hAnsi="Garamond"/>
        </w:rPr>
        <w:t>Published</w:t>
      </w:r>
      <w:proofErr w:type="spellEnd"/>
      <w:r w:rsidRPr="00F70019">
        <w:rPr>
          <w:rFonts w:ascii="Garamond" w:hAnsi="Garamond"/>
        </w:rPr>
        <w:t xml:space="preserve"> in </w:t>
      </w:r>
      <w:proofErr w:type="spellStart"/>
      <w:r w:rsidRPr="00F70019">
        <w:rPr>
          <w:rFonts w:ascii="Garamond" w:hAnsi="Garamond"/>
        </w:rPr>
        <w:t>Italian</w:t>
      </w:r>
      <w:proofErr w:type="spellEnd"/>
      <w:r w:rsidRPr="00F70019">
        <w:rPr>
          <w:rFonts w:ascii="Garamond" w:hAnsi="Garamond"/>
        </w:rPr>
        <w:t xml:space="preserve">. </w:t>
      </w:r>
      <w:proofErr w:type="spellStart"/>
      <w:r w:rsidRPr="00F70019">
        <w:rPr>
          <w:rFonts w:ascii="Garamond" w:hAnsi="Garamond"/>
        </w:rPr>
        <w:t>Original</w:t>
      </w:r>
      <w:proofErr w:type="spellEnd"/>
      <w:r w:rsidRPr="00F70019">
        <w:rPr>
          <w:rFonts w:ascii="Garamond" w:hAnsi="Garamond"/>
        </w:rPr>
        <w:t xml:space="preserve"> </w:t>
      </w:r>
      <w:proofErr w:type="spellStart"/>
      <w:r w:rsidRPr="00F70019">
        <w:rPr>
          <w:rFonts w:ascii="Garamond" w:hAnsi="Garamond"/>
        </w:rPr>
        <w:t>title</w:t>
      </w:r>
      <w:proofErr w:type="spellEnd"/>
      <w:r w:rsidRPr="00F70019">
        <w:rPr>
          <w:rFonts w:ascii="Garamond" w:hAnsi="Garamond"/>
        </w:rPr>
        <w:t>: “Uno Spinoza sistemico: strumenti per un’interpretazione sistemica del pensiero di Spinoza”.</w:t>
      </w:r>
    </w:p>
  </w:footnote>
  <w:footnote w:id="3">
    <w:p w14:paraId="6D7AECFD" w14:textId="410EF7FC" w:rsidR="00ED0B92" w:rsidRPr="00F70019" w:rsidRDefault="00ED0B92">
      <w:pPr>
        <w:pStyle w:val="Testonotaapidipagina"/>
        <w:rPr>
          <w:rFonts w:ascii="Garamond" w:hAnsi="Garamond"/>
        </w:rPr>
      </w:pPr>
      <w:r w:rsidRPr="00F70019">
        <w:rPr>
          <w:rStyle w:val="Rimandonotaapidipagina"/>
          <w:rFonts w:ascii="Garamond" w:hAnsi="Garamond"/>
        </w:rPr>
        <w:footnoteRef/>
      </w:r>
      <w:r w:rsidRPr="00F70019">
        <w:rPr>
          <w:rFonts w:ascii="Garamond" w:hAnsi="Garamond"/>
        </w:rPr>
        <w:t xml:space="preserve"> </w:t>
      </w:r>
      <w:proofErr w:type="spellStart"/>
      <w:r w:rsidRPr="00F70019">
        <w:rPr>
          <w:rFonts w:ascii="Garamond" w:hAnsi="Garamond"/>
        </w:rPr>
        <w:t>Published</w:t>
      </w:r>
      <w:proofErr w:type="spellEnd"/>
      <w:r w:rsidRPr="00F70019">
        <w:rPr>
          <w:rFonts w:ascii="Garamond" w:hAnsi="Garamond"/>
        </w:rPr>
        <w:t xml:space="preserve"> in </w:t>
      </w:r>
      <w:proofErr w:type="spellStart"/>
      <w:r w:rsidRPr="00F70019">
        <w:rPr>
          <w:rFonts w:ascii="Garamond" w:hAnsi="Garamond"/>
        </w:rPr>
        <w:t>Italian</w:t>
      </w:r>
      <w:proofErr w:type="spellEnd"/>
      <w:r w:rsidRPr="00F70019">
        <w:rPr>
          <w:rFonts w:ascii="Garamond" w:hAnsi="Garamond"/>
        </w:rPr>
        <w:t xml:space="preserve">. </w:t>
      </w:r>
      <w:proofErr w:type="spellStart"/>
      <w:r w:rsidRPr="00F70019">
        <w:rPr>
          <w:rFonts w:ascii="Garamond" w:hAnsi="Garamond"/>
        </w:rPr>
        <w:t>Original</w:t>
      </w:r>
      <w:proofErr w:type="spellEnd"/>
      <w:r w:rsidRPr="00F70019">
        <w:rPr>
          <w:rFonts w:ascii="Garamond" w:hAnsi="Garamond"/>
        </w:rPr>
        <w:t xml:space="preserve"> </w:t>
      </w:r>
      <w:proofErr w:type="spellStart"/>
      <w:r w:rsidRPr="00F70019">
        <w:rPr>
          <w:rFonts w:ascii="Garamond" w:hAnsi="Garamond"/>
        </w:rPr>
        <w:t>title</w:t>
      </w:r>
      <w:proofErr w:type="spellEnd"/>
      <w:r w:rsidRPr="00F70019">
        <w:rPr>
          <w:rFonts w:ascii="Garamond" w:hAnsi="Garamond"/>
        </w:rPr>
        <w:t>: “Sull’antropologia di Spinoza”.</w:t>
      </w:r>
    </w:p>
  </w:footnote>
  <w:footnote w:id="4">
    <w:p w14:paraId="00583716" w14:textId="276E3D4A" w:rsidR="00F70019" w:rsidRPr="00F70019" w:rsidRDefault="00F70019">
      <w:pPr>
        <w:pStyle w:val="Testonotaapidipagina"/>
        <w:rPr>
          <w:lang w:val="en-US"/>
        </w:rPr>
      </w:pPr>
      <w:r w:rsidRPr="00F70019">
        <w:rPr>
          <w:rStyle w:val="Rimandonotaapidipagina"/>
          <w:rFonts w:ascii="Garamond" w:hAnsi="Garamond"/>
        </w:rPr>
        <w:footnoteRef/>
      </w:r>
      <w:r w:rsidRPr="00F70019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Original</w:t>
      </w:r>
      <w:r w:rsidRPr="00F70019">
        <w:rPr>
          <w:rFonts w:ascii="Garamond" w:hAnsi="Garamond"/>
          <w:lang w:val="en-US"/>
        </w:rPr>
        <w:t xml:space="preserve"> edition: Y. Melamed, </w:t>
      </w:r>
      <w:r w:rsidRPr="00F70019">
        <w:rPr>
          <w:rFonts w:ascii="Garamond" w:hAnsi="Garamond"/>
          <w:i/>
          <w:iCs/>
          <w:lang w:val="en-US"/>
        </w:rPr>
        <w:t>Spinoza’s Metaphysics: Substance and Thought</w:t>
      </w:r>
      <w:r w:rsidRPr="00F70019">
        <w:rPr>
          <w:rFonts w:ascii="Garamond" w:hAnsi="Garamond"/>
          <w:lang w:val="en-US"/>
        </w:rPr>
        <w:t>, Oxford: Oxford University Press,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17264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38898BF" w14:textId="48F32F4E" w:rsidR="00AB6C62" w:rsidRPr="00AB6C62" w:rsidRDefault="00AB6C62">
        <w:pPr>
          <w:pStyle w:val="Intestazione"/>
          <w:jc w:val="right"/>
          <w:rPr>
            <w:sz w:val="22"/>
          </w:rPr>
        </w:pPr>
        <w:r w:rsidRPr="00AB6C62">
          <w:rPr>
            <w:sz w:val="22"/>
          </w:rPr>
          <w:fldChar w:fldCharType="begin"/>
        </w:r>
        <w:r w:rsidRPr="00AB6C62">
          <w:rPr>
            <w:sz w:val="22"/>
          </w:rPr>
          <w:instrText>PAGE   \* MERGEFORMAT</w:instrText>
        </w:r>
        <w:r w:rsidRPr="00AB6C62">
          <w:rPr>
            <w:sz w:val="22"/>
          </w:rPr>
          <w:fldChar w:fldCharType="separate"/>
        </w:r>
        <w:r w:rsidR="00273187">
          <w:rPr>
            <w:noProof/>
            <w:sz w:val="22"/>
          </w:rPr>
          <w:t>3</w:t>
        </w:r>
        <w:r w:rsidRPr="00AB6C62">
          <w:rPr>
            <w:sz w:val="22"/>
          </w:rPr>
          <w:fldChar w:fldCharType="end"/>
        </w:r>
      </w:p>
    </w:sdtContent>
  </w:sdt>
  <w:p w14:paraId="35BB251B" w14:textId="77777777" w:rsidR="00AB6C62" w:rsidRDefault="00AB6C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AB6"/>
    <w:multiLevelType w:val="hybridMultilevel"/>
    <w:tmpl w:val="5370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87A"/>
    <w:multiLevelType w:val="hybridMultilevel"/>
    <w:tmpl w:val="0270D22C"/>
    <w:lvl w:ilvl="0" w:tplc="230E2BBA">
      <w:start w:val="2021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91EC1"/>
    <w:multiLevelType w:val="hybridMultilevel"/>
    <w:tmpl w:val="19E847F0"/>
    <w:lvl w:ilvl="0" w:tplc="6C80052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D"/>
    <w:rsid w:val="00000A57"/>
    <w:rsid w:val="00001E1D"/>
    <w:rsid w:val="00001F3A"/>
    <w:rsid w:val="00007247"/>
    <w:rsid w:val="000072E0"/>
    <w:rsid w:val="000112EE"/>
    <w:rsid w:val="00012048"/>
    <w:rsid w:val="00016958"/>
    <w:rsid w:val="00022800"/>
    <w:rsid w:val="00027ADB"/>
    <w:rsid w:val="00027CF5"/>
    <w:rsid w:val="00032BDB"/>
    <w:rsid w:val="00032F4B"/>
    <w:rsid w:val="00036241"/>
    <w:rsid w:val="00037974"/>
    <w:rsid w:val="0004276A"/>
    <w:rsid w:val="0005407A"/>
    <w:rsid w:val="00054FE7"/>
    <w:rsid w:val="00055FC9"/>
    <w:rsid w:val="00060305"/>
    <w:rsid w:val="00061C26"/>
    <w:rsid w:val="00065B3A"/>
    <w:rsid w:val="00067BEB"/>
    <w:rsid w:val="00084108"/>
    <w:rsid w:val="00084A90"/>
    <w:rsid w:val="00092647"/>
    <w:rsid w:val="0009284F"/>
    <w:rsid w:val="00093582"/>
    <w:rsid w:val="00095BEC"/>
    <w:rsid w:val="00097118"/>
    <w:rsid w:val="000A34FE"/>
    <w:rsid w:val="000A3F52"/>
    <w:rsid w:val="000A6AB9"/>
    <w:rsid w:val="000B3794"/>
    <w:rsid w:val="000C1AE9"/>
    <w:rsid w:val="000C229E"/>
    <w:rsid w:val="000D10C3"/>
    <w:rsid w:val="000D1306"/>
    <w:rsid w:val="000D163A"/>
    <w:rsid w:val="000E33BA"/>
    <w:rsid w:val="000E48A8"/>
    <w:rsid w:val="000E5E89"/>
    <w:rsid w:val="000E6028"/>
    <w:rsid w:val="000E68F2"/>
    <w:rsid w:val="000F0B97"/>
    <w:rsid w:val="000F2AED"/>
    <w:rsid w:val="000F42AF"/>
    <w:rsid w:val="00100027"/>
    <w:rsid w:val="00101669"/>
    <w:rsid w:val="00101C2F"/>
    <w:rsid w:val="00102A65"/>
    <w:rsid w:val="00104147"/>
    <w:rsid w:val="001045D0"/>
    <w:rsid w:val="00106AC9"/>
    <w:rsid w:val="00114158"/>
    <w:rsid w:val="0011616F"/>
    <w:rsid w:val="00117191"/>
    <w:rsid w:val="001202BC"/>
    <w:rsid w:val="0012195E"/>
    <w:rsid w:val="00121F59"/>
    <w:rsid w:val="00123A41"/>
    <w:rsid w:val="00123B60"/>
    <w:rsid w:val="00123E8B"/>
    <w:rsid w:val="00136504"/>
    <w:rsid w:val="001478F8"/>
    <w:rsid w:val="001702B4"/>
    <w:rsid w:val="00176430"/>
    <w:rsid w:val="001767E6"/>
    <w:rsid w:val="00177E40"/>
    <w:rsid w:val="001834EF"/>
    <w:rsid w:val="00186EBF"/>
    <w:rsid w:val="0019096E"/>
    <w:rsid w:val="001A074C"/>
    <w:rsid w:val="001A5E54"/>
    <w:rsid w:val="001B1FA3"/>
    <w:rsid w:val="001C1B64"/>
    <w:rsid w:val="001C2D9B"/>
    <w:rsid w:val="001C348B"/>
    <w:rsid w:val="001C36B8"/>
    <w:rsid w:val="001C5403"/>
    <w:rsid w:val="001D03AF"/>
    <w:rsid w:val="001D18D0"/>
    <w:rsid w:val="001D47C8"/>
    <w:rsid w:val="001E33D8"/>
    <w:rsid w:val="001E38C8"/>
    <w:rsid w:val="001E66DF"/>
    <w:rsid w:val="001E6E0C"/>
    <w:rsid w:val="001F769B"/>
    <w:rsid w:val="00205E8A"/>
    <w:rsid w:val="002076F8"/>
    <w:rsid w:val="00211B9C"/>
    <w:rsid w:val="0021282F"/>
    <w:rsid w:val="00213530"/>
    <w:rsid w:val="00224910"/>
    <w:rsid w:val="00226670"/>
    <w:rsid w:val="002343AB"/>
    <w:rsid w:val="00240631"/>
    <w:rsid w:val="0025017D"/>
    <w:rsid w:val="0025017E"/>
    <w:rsid w:val="00254B5C"/>
    <w:rsid w:val="00256CA8"/>
    <w:rsid w:val="00256FCE"/>
    <w:rsid w:val="0026070E"/>
    <w:rsid w:val="00260D81"/>
    <w:rsid w:val="002615FE"/>
    <w:rsid w:val="0026566E"/>
    <w:rsid w:val="00272B5B"/>
    <w:rsid w:val="00273187"/>
    <w:rsid w:val="00275524"/>
    <w:rsid w:val="00276DCC"/>
    <w:rsid w:val="002854AE"/>
    <w:rsid w:val="002907FF"/>
    <w:rsid w:val="0029564F"/>
    <w:rsid w:val="00296E5A"/>
    <w:rsid w:val="00297671"/>
    <w:rsid w:val="00297F0C"/>
    <w:rsid w:val="002A06B8"/>
    <w:rsid w:val="002A63A9"/>
    <w:rsid w:val="002A75E0"/>
    <w:rsid w:val="002B0C2E"/>
    <w:rsid w:val="002B461A"/>
    <w:rsid w:val="002B6761"/>
    <w:rsid w:val="002D13A5"/>
    <w:rsid w:val="002E1A24"/>
    <w:rsid w:val="002E69A3"/>
    <w:rsid w:val="002E6A52"/>
    <w:rsid w:val="002E7156"/>
    <w:rsid w:val="002F070B"/>
    <w:rsid w:val="002F148B"/>
    <w:rsid w:val="002F5F7E"/>
    <w:rsid w:val="00300CCE"/>
    <w:rsid w:val="0030140B"/>
    <w:rsid w:val="0031114F"/>
    <w:rsid w:val="00312BAE"/>
    <w:rsid w:val="003164AF"/>
    <w:rsid w:val="00317FD8"/>
    <w:rsid w:val="00332B05"/>
    <w:rsid w:val="00332BE0"/>
    <w:rsid w:val="0033321F"/>
    <w:rsid w:val="00334BBD"/>
    <w:rsid w:val="0033536E"/>
    <w:rsid w:val="0033718E"/>
    <w:rsid w:val="003421F5"/>
    <w:rsid w:val="00342F9C"/>
    <w:rsid w:val="003441A9"/>
    <w:rsid w:val="0034573F"/>
    <w:rsid w:val="00352CE5"/>
    <w:rsid w:val="003542AA"/>
    <w:rsid w:val="003554FE"/>
    <w:rsid w:val="0036255B"/>
    <w:rsid w:val="00362880"/>
    <w:rsid w:val="00364ED6"/>
    <w:rsid w:val="003662F1"/>
    <w:rsid w:val="00367817"/>
    <w:rsid w:val="00367E77"/>
    <w:rsid w:val="00375298"/>
    <w:rsid w:val="00380479"/>
    <w:rsid w:val="00385DE2"/>
    <w:rsid w:val="00387852"/>
    <w:rsid w:val="00387F16"/>
    <w:rsid w:val="00391285"/>
    <w:rsid w:val="00395ABC"/>
    <w:rsid w:val="003A1951"/>
    <w:rsid w:val="003B27FD"/>
    <w:rsid w:val="003B5AF2"/>
    <w:rsid w:val="003B7368"/>
    <w:rsid w:val="003B7881"/>
    <w:rsid w:val="003B7E69"/>
    <w:rsid w:val="003C30D2"/>
    <w:rsid w:val="003C3E94"/>
    <w:rsid w:val="003C414F"/>
    <w:rsid w:val="003C5879"/>
    <w:rsid w:val="003C7038"/>
    <w:rsid w:val="003D1470"/>
    <w:rsid w:val="003D1CEF"/>
    <w:rsid w:val="003D2056"/>
    <w:rsid w:val="003E20A2"/>
    <w:rsid w:val="003E5029"/>
    <w:rsid w:val="003E5ACF"/>
    <w:rsid w:val="003E6AD3"/>
    <w:rsid w:val="003F14E0"/>
    <w:rsid w:val="003F191E"/>
    <w:rsid w:val="003F460F"/>
    <w:rsid w:val="00400D3C"/>
    <w:rsid w:val="0040460C"/>
    <w:rsid w:val="00406B48"/>
    <w:rsid w:val="00417870"/>
    <w:rsid w:val="0042236D"/>
    <w:rsid w:val="00422607"/>
    <w:rsid w:val="00424010"/>
    <w:rsid w:val="00424A91"/>
    <w:rsid w:val="004255DB"/>
    <w:rsid w:val="00432B73"/>
    <w:rsid w:val="00436EAD"/>
    <w:rsid w:val="004409AE"/>
    <w:rsid w:val="00441DF9"/>
    <w:rsid w:val="00444F62"/>
    <w:rsid w:val="00445033"/>
    <w:rsid w:val="00446743"/>
    <w:rsid w:val="00447C28"/>
    <w:rsid w:val="00450CC8"/>
    <w:rsid w:val="004542F9"/>
    <w:rsid w:val="00455DA5"/>
    <w:rsid w:val="004573D8"/>
    <w:rsid w:val="00457F08"/>
    <w:rsid w:val="00461E19"/>
    <w:rsid w:val="004650C7"/>
    <w:rsid w:val="00466DB9"/>
    <w:rsid w:val="00467424"/>
    <w:rsid w:val="00480A05"/>
    <w:rsid w:val="004826FE"/>
    <w:rsid w:val="00485176"/>
    <w:rsid w:val="0049375D"/>
    <w:rsid w:val="004967B3"/>
    <w:rsid w:val="004A36A4"/>
    <w:rsid w:val="004A4993"/>
    <w:rsid w:val="004A6D07"/>
    <w:rsid w:val="004A73CC"/>
    <w:rsid w:val="004B2C2F"/>
    <w:rsid w:val="004B4C3C"/>
    <w:rsid w:val="004C5070"/>
    <w:rsid w:val="004C559E"/>
    <w:rsid w:val="004C72D7"/>
    <w:rsid w:val="004D0069"/>
    <w:rsid w:val="004D1085"/>
    <w:rsid w:val="004D4747"/>
    <w:rsid w:val="004F0A61"/>
    <w:rsid w:val="004F5F04"/>
    <w:rsid w:val="004F7051"/>
    <w:rsid w:val="004F7733"/>
    <w:rsid w:val="00500BFE"/>
    <w:rsid w:val="0050429D"/>
    <w:rsid w:val="005059A7"/>
    <w:rsid w:val="005060AA"/>
    <w:rsid w:val="00507131"/>
    <w:rsid w:val="005125C0"/>
    <w:rsid w:val="00513E63"/>
    <w:rsid w:val="005214C5"/>
    <w:rsid w:val="005258FD"/>
    <w:rsid w:val="00531440"/>
    <w:rsid w:val="00544D16"/>
    <w:rsid w:val="00547755"/>
    <w:rsid w:val="00561D51"/>
    <w:rsid w:val="005621C7"/>
    <w:rsid w:val="00563B8F"/>
    <w:rsid w:val="00570CA4"/>
    <w:rsid w:val="00570EBF"/>
    <w:rsid w:val="005746C1"/>
    <w:rsid w:val="0057687F"/>
    <w:rsid w:val="00586984"/>
    <w:rsid w:val="00586F29"/>
    <w:rsid w:val="00594376"/>
    <w:rsid w:val="00594911"/>
    <w:rsid w:val="00595620"/>
    <w:rsid w:val="00596609"/>
    <w:rsid w:val="005A02CE"/>
    <w:rsid w:val="005A2DC4"/>
    <w:rsid w:val="005A433A"/>
    <w:rsid w:val="005A475A"/>
    <w:rsid w:val="005A6DFB"/>
    <w:rsid w:val="005B0B7A"/>
    <w:rsid w:val="005B2B42"/>
    <w:rsid w:val="005B3AD2"/>
    <w:rsid w:val="005C3347"/>
    <w:rsid w:val="005C568A"/>
    <w:rsid w:val="005D073C"/>
    <w:rsid w:val="005D1A3F"/>
    <w:rsid w:val="005D29EE"/>
    <w:rsid w:val="005D35DE"/>
    <w:rsid w:val="005D48D9"/>
    <w:rsid w:val="005D7F5E"/>
    <w:rsid w:val="005E3E7A"/>
    <w:rsid w:val="005E48F9"/>
    <w:rsid w:val="005F0F7D"/>
    <w:rsid w:val="005F2246"/>
    <w:rsid w:val="005F2FB1"/>
    <w:rsid w:val="005F55E9"/>
    <w:rsid w:val="005F6D18"/>
    <w:rsid w:val="005F7643"/>
    <w:rsid w:val="00600244"/>
    <w:rsid w:val="00604EFB"/>
    <w:rsid w:val="0060538E"/>
    <w:rsid w:val="006118B3"/>
    <w:rsid w:val="00612BC8"/>
    <w:rsid w:val="00613E02"/>
    <w:rsid w:val="006163F9"/>
    <w:rsid w:val="00617760"/>
    <w:rsid w:val="00621014"/>
    <w:rsid w:val="00625900"/>
    <w:rsid w:val="00626184"/>
    <w:rsid w:val="00631B0D"/>
    <w:rsid w:val="00642BD0"/>
    <w:rsid w:val="00642C9C"/>
    <w:rsid w:val="00647DE2"/>
    <w:rsid w:val="00652476"/>
    <w:rsid w:val="00652DEE"/>
    <w:rsid w:val="006572C5"/>
    <w:rsid w:val="00657B95"/>
    <w:rsid w:val="0066032D"/>
    <w:rsid w:val="00663BF8"/>
    <w:rsid w:val="00665393"/>
    <w:rsid w:val="00666FDD"/>
    <w:rsid w:val="00673837"/>
    <w:rsid w:val="0067544C"/>
    <w:rsid w:val="0068182D"/>
    <w:rsid w:val="00681CF6"/>
    <w:rsid w:val="00683D4A"/>
    <w:rsid w:val="00686414"/>
    <w:rsid w:val="00687ED7"/>
    <w:rsid w:val="00692480"/>
    <w:rsid w:val="00694247"/>
    <w:rsid w:val="00696095"/>
    <w:rsid w:val="006A0AC4"/>
    <w:rsid w:val="006A4FD3"/>
    <w:rsid w:val="006A63A3"/>
    <w:rsid w:val="006B08C3"/>
    <w:rsid w:val="006B63CA"/>
    <w:rsid w:val="006C33B6"/>
    <w:rsid w:val="006C3756"/>
    <w:rsid w:val="006D3CEB"/>
    <w:rsid w:val="006D3E2D"/>
    <w:rsid w:val="006D5C0C"/>
    <w:rsid w:val="006D6220"/>
    <w:rsid w:val="006D66F5"/>
    <w:rsid w:val="006E26EE"/>
    <w:rsid w:val="006E5750"/>
    <w:rsid w:val="006E6D88"/>
    <w:rsid w:val="006F0B88"/>
    <w:rsid w:val="006F2F42"/>
    <w:rsid w:val="006F4AE1"/>
    <w:rsid w:val="006F64CE"/>
    <w:rsid w:val="00700937"/>
    <w:rsid w:val="00701C49"/>
    <w:rsid w:val="00706B56"/>
    <w:rsid w:val="007104E5"/>
    <w:rsid w:val="00715765"/>
    <w:rsid w:val="00715EB2"/>
    <w:rsid w:val="00721A62"/>
    <w:rsid w:val="007230FE"/>
    <w:rsid w:val="0072693E"/>
    <w:rsid w:val="00731B9B"/>
    <w:rsid w:val="00737488"/>
    <w:rsid w:val="00742959"/>
    <w:rsid w:val="0074472C"/>
    <w:rsid w:val="0075188A"/>
    <w:rsid w:val="00756421"/>
    <w:rsid w:val="00760A88"/>
    <w:rsid w:val="00763787"/>
    <w:rsid w:val="007708D4"/>
    <w:rsid w:val="0077237E"/>
    <w:rsid w:val="007739CB"/>
    <w:rsid w:val="00775A30"/>
    <w:rsid w:val="00783CBB"/>
    <w:rsid w:val="007842C5"/>
    <w:rsid w:val="00787F47"/>
    <w:rsid w:val="00790C86"/>
    <w:rsid w:val="00791AAA"/>
    <w:rsid w:val="00792CD5"/>
    <w:rsid w:val="00795313"/>
    <w:rsid w:val="007A01E0"/>
    <w:rsid w:val="007A372A"/>
    <w:rsid w:val="007A471D"/>
    <w:rsid w:val="007B6F60"/>
    <w:rsid w:val="007C0B8B"/>
    <w:rsid w:val="007C0D26"/>
    <w:rsid w:val="007C149E"/>
    <w:rsid w:val="007C2E54"/>
    <w:rsid w:val="007C7872"/>
    <w:rsid w:val="007C7973"/>
    <w:rsid w:val="007D1482"/>
    <w:rsid w:val="007D1889"/>
    <w:rsid w:val="007D368B"/>
    <w:rsid w:val="007D5780"/>
    <w:rsid w:val="007D7742"/>
    <w:rsid w:val="007E0CA8"/>
    <w:rsid w:val="007E241A"/>
    <w:rsid w:val="007F11FC"/>
    <w:rsid w:val="007F2400"/>
    <w:rsid w:val="007F451F"/>
    <w:rsid w:val="007F6946"/>
    <w:rsid w:val="007F7046"/>
    <w:rsid w:val="0080010C"/>
    <w:rsid w:val="00802D9D"/>
    <w:rsid w:val="00804433"/>
    <w:rsid w:val="00814BF9"/>
    <w:rsid w:val="00814D01"/>
    <w:rsid w:val="00824B17"/>
    <w:rsid w:val="0083092A"/>
    <w:rsid w:val="00832001"/>
    <w:rsid w:val="00833DA7"/>
    <w:rsid w:val="008344CA"/>
    <w:rsid w:val="00837FBB"/>
    <w:rsid w:val="00850032"/>
    <w:rsid w:val="0085045A"/>
    <w:rsid w:val="008505C9"/>
    <w:rsid w:val="00852E4B"/>
    <w:rsid w:val="00863901"/>
    <w:rsid w:val="00867A0D"/>
    <w:rsid w:val="0087212C"/>
    <w:rsid w:val="00874153"/>
    <w:rsid w:val="00877DB0"/>
    <w:rsid w:val="00880BB9"/>
    <w:rsid w:val="008811C8"/>
    <w:rsid w:val="00885E44"/>
    <w:rsid w:val="00886489"/>
    <w:rsid w:val="008900FA"/>
    <w:rsid w:val="0089169A"/>
    <w:rsid w:val="008920B8"/>
    <w:rsid w:val="008936E0"/>
    <w:rsid w:val="008948EC"/>
    <w:rsid w:val="00896DFF"/>
    <w:rsid w:val="00897FDA"/>
    <w:rsid w:val="008A212F"/>
    <w:rsid w:val="008A377C"/>
    <w:rsid w:val="008A3EFA"/>
    <w:rsid w:val="008A59C9"/>
    <w:rsid w:val="008A5DC9"/>
    <w:rsid w:val="008A73C7"/>
    <w:rsid w:val="008B6189"/>
    <w:rsid w:val="008C4181"/>
    <w:rsid w:val="008C6C2D"/>
    <w:rsid w:val="008C6E33"/>
    <w:rsid w:val="008D012B"/>
    <w:rsid w:val="008D0353"/>
    <w:rsid w:val="008D417B"/>
    <w:rsid w:val="008D5A5E"/>
    <w:rsid w:val="008D5FD6"/>
    <w:rsid w:val="008E1E5B"/>
    <w:rsid w:val="008E69E5"/>
    <w:rsid w:val="008F6846"/>
    <w:rsid w:val="008F6C7B"/>
    <w:rsid w:val="008F7011"/>
    <w:rsid w:val="009054EE"/>
    <w:rsid w:val="00905AE3"/>
    <w:rsid w:val="0091113A"/>
    <w:rsid w:val="0091116E"/>
    <w:rsid w:val="00912B6C"/>
    <w:rsid w:val="00914B51"/>
    <w:rsid w:val="009231C4"/>
    <w:rsid w:val="00934115"/>
    <w:rsid w:val="00935F76"/>
    <w:rsid w:val="00942BD5"/>
    <w:rsid w:val="0094432A"/>
    <w:rsid w:val="0095408F"/>
    <w:rsid w:val="00957D9D"/>
    <w:rsid w:val="00962283"/>
    <w:rsid w:val="00963043"/>
    <w:rsid w:val="009644D0"/>
    <w:rsid w:val="00966BFE"/>
    <w:rsid w:val="00967081"/>
    <w:rsid w:val="00974351"/>
    <w:rsid w:val="00974CA0"/>
    <w:rsid w:val="00993311"/>
    <w:rsid w:val="009944B5"/>
    <w:rsid w:val="00994C52"/>
    <w:rsid w:val="009A624E"/>
    <w:rsid w:val="009A699F"/>
    <w:rsid w:val="009B1D74"/>
    <w:rsid w:val="009B42C4"/>
    <w:rsid w:val="009B6092"/>
    <w:rsid w:val="009C153A"/>
    <w:rsid w:val="009C215D"/>
    <w:rsid w:val="009C680D"/>
    <w:rsid w:val="009D0FA6"/>
    <w:rsid w:val="009D7F6C"/>
    <w:rsid w:val="009E0DBD"/>
    <w:rsid w:val="009E1C08"/>
    <w:rsid w:val="009E3AFC"/>
    <w:rsid w:val="009E7417"/>
    <w:rsid w:val="009E77A0"/>
    <w:rsid w:val="009F09A2"/>
    <w:rsid w:val="009F28A5"/>
    <w:rsid w:val="009F2D6C"/>
    <w:rsid w:val="009F4811"/>
    <w:rsid w:val="00A06ECB"/>
    <w:rsid w:val="00A13EC1"/>
    <w:rsid w:val="00A14E1C"/>
    <w:rsid w:val="00A162C6"/>
    <w:rsid w:val="00A16AB9"/>
    <w:rsid w:val="00A16E0F"/>
    <w:rsid w:val="00A1782D"/>
    <w:rsid w:val="00A21F14"/>
    <w:rsid w:val="00A2416B"/>
    <w:rsid w:val="00A26297"/>
    <w:rsid w:val="00A30837"/>
    <w:rsid w:val="00A3634D"/>
    <w:rsid w:val="00A414DD"/>
    <w:rsid w:val="00A51FBF"/>
    <w:rsid w:val="00A56DEE"/>
    <w:rsid w:val="00A578DA"/>
    <w:rsid w:val="00A640AC"/>
    <w:rsid w:val="00A66AD2"/>
    <w:rsid w:val="00A7014A"/>
    <w:rsid w:val="00A735A3"/>
    <w:rsid w:val="00A73F27"/>
    <w:rsid w:val="00A741E2"/>
    <w:rsid w:val="00A76665"/>
    <w:rsid w:val="00A8002D"/>
    <w:rsid w:val="00A83CA1"/>
    <w:rsid w:val="00A848BE"/>
    <w:rsid w:val="00A916E5"/>
    <w:rsid w:val="00A9369C"/>
    <w:rsid w:val="00A938AD"/>
    <w:rsid w:val="00A960F9"/>
    <w:rsid w:val="00A97AB7"/>
    <w:rsid w:val="00AB6C62"/>
    <w:rsid w:val="00AC14DD"/>
    <w:rsid w:val="00AC3E77"/>
    <w:rsid w:val="00AC3FC5"/>
    <w:rsid w:val="00AC5616"/>
    <w:rsid w:val="00AD497D"/>
    <w:rsid w:val="00AD49A6"/>
    <w:rsid w:val="00AE0081"/>
    <w:rsid w:val="00AE1E23"/>
    <w:rsid w:val="00AE29D2"/>
    <w:rsid w:val="00AE5942"/>
    <w:rsid w:val="00AF1697"/>
    <w:rsid w:val="00AF3651"/>
    <w:rsid w:val="00AF3EE2"/>
    <w:rsid w:val="00AF6B60"/>
    <w:rsid w:val="00AF7B6C"/>
    <w:rsid w:val="00B021B5"/>
    <w:rsid w:val="00B13FA3"/>
    <w:rsid w:val="00B155BE"/>
    <w:rsid w:val="00B164D3"/>
    <w:rsid w:val="00B171DA"/>
    <w:rsid w:val="00B220E1"/>
    <w:rsid w:val="00B24142"/>
    <w:rsid w:val="00B246D7"/>
    <w:rsid w:val="00B27B4E"/>
    <w:rsid w:val="00B27D5E"/>
    <w:rsid w:val="00B4313F"/>
    <w:rsid w:val="00B44949"/>
    <w:rsid w:val="00B52093"/>
    <w:rsid w:val="00B57708"/>
    <w:rsid w:val="00B641FB"/>
    <w:rsid w:val="00B71596"/>
    <w:rsid w:val="00B749AF"/>
    <w:rsid w:val="00B75AB9"/>
    <w:rsid w:val="00B77113"/>
    <w:rsid w:val="00B87B22"/>
    <w:rsid w:val="00B902E3"/>
    <w:rsid w:val="00B90742"/>
    <w:rsid w:val="00B95789"/>
    <w:rsid w:val="00BA06F8"/>
    <w:rsid w:val="00BA1280"/>
    <w:rsid w:val="00BA5152"/>
    <w:rsid w:val="00BB7C63"/>
    <w:rsid w:val="00BC40B5"/>
    <w:rsid w:val="00BC5A54"/>
    <w:rsid w:val="00BD2760"/>
    <w:rsid w:val="00BD4D5F"/>
    <w:rsid w:val="00BD7E96"/>
    <w:rsid w:val="00BE40F7"/>
    <w:rsid w:val="00BF3FB6"/>
    <w:rsid w:val="00C01679"/>
    <w:rsid w:val="00C03E08"/>
    <w:rsid w:val="00C21D7D"/>
    <w:rsid w:val="00C22C05"/>
    <w:rsid w:val="00C30807"/>
    <w:rsid w:val="00C33A11"/>
    <w:rsid w:val="00C33E42"/>
    <w:rsid w:val="00C37092"/>
    <w:rsid w:val="00C45A6C"/>
    <w:rsid w:val="00C46DC1"/>
    <w:rsid w:val="00C46FDC"/>
    <w:rsid w:val="00C52B08"/>
    <w:rsid w:val="00C53516"/>
    <w:rsid w:val="00C54487"/>
    <w:rsid w:val="00C563FC"/>
    <w:rsid w:val="00C60139"/>
    <w:rsid w:val="00C603A0"/>
    <w:rsid w:val="00C6146F"/>
    <w:rsid w:val="00C62BE9"/>
    <w:rsid w:val="00C66830"/>
    <w:rsid w:val="00C67119"/>
    <w:rsid w:val="00C71A97"/>
    <w:rsid w:val="00C72E0B"/>
    <w:rsid w:val="00C81D2D"/>
    <w:rsid w:val="00C90D9E"/>
    <w:rsid w:val="00C91078"/>
    <w:rsid w:val="00C91E60"/>
    <w:rsid w:val="00C9227A"/>
    <w:rsid w:val="00C96865"/>
    <w:rsid w:val="00C96E79"/>
    <w:rsid w:val="00CA0911"/>
    <w:rsid w:val="00CB1D00"/>
    <w:rsid w:val="00CB47BD"/>
    <w:rsid w:val="00CB4FAA"/>
    <w:rsid w:val="00CB5645"/>
    <w:rsid w:val="00CC0EF7"/>
    <w:rsid w:val="00CC1C3F"/>
    <w:rsid w:val="00CC2449"/>
    <w:rsid w:val="00CC5AA2"/>
    <w:rsid w:val="00CD4CE6"/>
    <w:rsid w:val="00CD55A9"/>
    <w:rsid w:val="00CD6C7B"/>
    <w:rsid w:val="00CD6EE0"/>
    <w:rsid w:val="00CD7775"/>
    <w:rsid w:val="00CE2E8A"/>
    <w:rsid w:val="00CE36AD"/>
    <w:rsid w:val="00CE6080"/>
    <w:rsid w:val="00CE6220"/>
    <w:rsid w:val="00CF4221"/>
    <w:rsid w:val="00CF6831"/>
    <w:rsid w:val="00D00ACC"/>
    <w:rsid w:val="00D02465"/>
    <w:rsid w:val="00D06A9C"/>
    <w:rsid w:val="00D118BE"/>
    <w:rsid w:val="00D21287"/>
    <w:rsid w:val="00D235F0"/>
    <w:rsid w:val="00D26EC8"/>
    <w:rsid w:val="00D27B66"/>
    <w:rsid w:val="00D32C90"/>
    <w:rsid w:val="00D34393"/>
    <w:rsid w:val="00D35FBD"/>
    <w:rsid w:val="00D365C5"/>
    <w:rsid w:val="00D36749"/>
    <w:rsid w:val="00D4444D"/>
    <w:rsid w:val="00D51FBB"/>
    <w:rsid w:val="00D5680A"/>
    <w:rsid w:val="00D57386"/>
    <w:rsid w:val="00D7124E"/>
    <w:rsid w:val="00DA13BB"/>
    <w:rsid w:val="00DB0532"/>
    <w:rsid w:val="00DB29A9"/>
    <w:rsid w:val="00DB2F0A"/>
    <w:rsid w:val="00DB30E2"/>
    <w:rsid w:val="00DB58A6"/>
    <w:rsid w:val="00DD07B3"/>
    <w:rsid w:val="00DD1D24"/>
    <w:rsid w:val="00DD4664"/>
    <w:rsid w:val="00DD4725"/>
    <w:rsid w:val="00DD72D8"/>
    <w:rsid w:val="00DD7DC5"/>
    <w:rsid w:val="00DE0325"/>
    <w:rsid w:val="00DE0708"/>
    <w:rsid w:val="00DE367C"/>
    <w:rsid w:val="00DE479D"/>
    <w:rsid w:val="00DF19A5"/>
    <w:rsid w:val="00DF6A3A"/>
    <w:rsid w:val="00E003BF"/>
    <w:rsid w:val="00E07CB5"/>
    <w:rsid w:val="00E147E6"/>
    <w:rsid w:val="00E20885"/>
    <w:rsid w:val="00E20DAC"/>
    <w:rsid w:val="00E20FB0"/>
    <w:rsid w:val="00E2196F"/>
    <w:rsid w:val="00E33DB5"/>
    <w:rsid w:val="00E33F9F"/>
    <w:rsid w:val="00E34468"/>
    <w:rsid w:val="00E37B0A"/>
    <w:rsid w:val="00E40D56"/>
    <w:rsid w:val="00E42B90"/>
    <w:rsid w:val="00E43DD9"/>
    <w:rsid w:val="00E43F6B"/>
    <w:rsid w:val="00E51454"/>
    <w:rsid w:val="00E52CEE"/>
    <w:rsid w:val="00E5402F"/>
    <w:rsid w:val="00E75AEA"/>
    <w:rsid w:val="00E82680"/>
    <w:rsid w:val="00E867FE"/>
    <w:rsid w:val="00E91CDA"/>
    <w:rsid w:val="00E94132"/>
    <w:rsid w:val="00E95151"/>
    <w:rsid w:val="00EA1D20"/>
    <w:rsid w:val="00EB277F"/>
    <w:rsid w:val="00EB5D55"/>
    <w:rsid w:val="00EB6280"/>
    <w:rsid w:val="00EC2682"/>
    <w:rsid w:val="00EC4A27"/>
    <w:rsid w:val="00ED0B92"/>
    <w:rsid w:val="00ED102F"/>
    <w:rsid w:val="00ED1D74"/>
    <w:rsid w:val="00EE299C"/>
    <w:rsid w:val="00EE4C11"/>
    <w:rsid w:val="00EE5A58"/>
    <w:rsid w:val="00EF279D"/>
    <w:rsid w:val="00EF29E6"/>
    <w:rsid w:val="00EF500A"/>
    <w:rsid w:val="00EF6CDB"/>
    <w:rsid w:val="00F3360E"/>
    <w:rsid w:val="00F34BF8"/>
    <w:rsid w:val="00F34EE9"/>
    <w:rsid w:val="00F4023F"/>
    <w:rsid w:val="00F46337"/>
    <w:rsid w:val="00F46B65"/>
    <w:rsid w:val="00F557E3"/>
    <w:rsid w:val="00F5783D"/>
    <w:rsid w:val="00F6198A"/>
    <w:rsid w:val="00F62192"/>
    <w:rsid w:val="00F6281A"/>
    <w:rsid w:val="00F634D4"/>
    <w:rsid w:val="00F65D02"/>
    <w:rsid w:val="00F66FD7"/>
    <w:rsid w:val="00F70019"/>
    <w:rsid w:val="00F71898"/>
    <w:rsid w:val="00F72EC9"/>
    <w:rsid w:val="00F75781"/>
    <w:rsid w:val="00F80EF7"/>
    <w:rsid w:val="00F90F3D"/>
    <w:rsid w:val="00F95A30"/>
    <w:rsid w:val="00F961C3"/>
    <w:rsid w:val="00F975AE"/>
    <w:rsid w:val="00FA558E"/>
    <w:rsid w:val="00FC3A49"/>
    <w:rsid w:val="00FD34BD"/>
    <w:rsid w:val="00FD5806"/>
    <w:rsid w:val="00FD6787"/>
    <w:rsid w:val="00FE47B0"/>
    <w:rsid w:val="00FE49F7"/>
    <w:rsid w:val="00FF091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EFA9"/>
  <w15:chartTrackingRefBased/>
  <w15:docId w15:val="{73D7CBB2-DC43-4E8A-BFF7-9D8991A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A9C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43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37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6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C62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B6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C62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0B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0B92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0B9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01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6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squarecentre.org/2020/11/12/spinoza-the-enemy-or-the-reb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ily-philosophy.com/emanuele-costa-ai-intellectual-property/" TargetMode="External"/><Relationship Id="rId17" Type="http://schemas.openxmlformats.org/officeDocument/2006/relationships/hyperlink" Target="mailto:john.callanan@kcl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xd@st-andrews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978-3-319-20791-9_609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melame1@jhu.edu" TargetMode="External"/><Relationship Id="rId10" Type="http://schemas.openxmlformats.org/officeDocument/2006/relationships/hyperlink" Target="https://doi.org/10.13135/2280-8574/52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manuelecosta108.wixsite.com/philosophy" TargetMode="External"/><Relationship Id="rId14" Type="http://schemas.openxmlformats.org/officeDocument/2006/relationships/hyperlink" Target="mailto:s.james@bb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82B9-E1F0-4336-B9EE-5D966F8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Costa</dc:creator>
  <cp:keywords/>
  <dc:description/>
  <cp:lastModifiedBy>Emanuele</cp:lastModifiedBy>
  <cp:revision>382</cp:revision>
  <dcterms:created xsi:type="dcterms:W3CDTF">2019-10-30T13:55:00Z</dcterms:created>
  <dcterms:modified xsi:type="dcterms:W3CDTF">2021-08-26T22:22:00Z</dcterms:modified>
</cp:coreProperties>
</file>